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D4" w:rsidRPr="00AB4040" w:rsidRDefault="00B760D4" w:rsidP="00AB4040">
      <w:pPr>
        <w:pStyle w:val="a4"/>
      </w:pPr>
      <w:r w:rsidRPr="00AB4040">
        <w:t>Тема уроку: Біологічний вплив радіоактивного      випромінювання.</w:t>
      </w:r>
      <w:r w:rsidRPr="00AB4040">
        <w:tab/>
      </w:r>
    </w:p>
    <w:p w:rsidR="00B760D4" w:rsidRPr="006A110D" w:rsidRDefault="00B760D4" w:rsidP="006A110D">
      <w:pPr>
        <w:pStyle w:val="a4"/>
        <w:rPr>
          <w:b/>
          <w:sz w:val="20"/>
          <w:szCs w:val="20"/>
        </w:rPr>
      </w:pPr>
    </w:p>
    <w:p w:rsidR="00B760D4" w:rsidRPr="006A110D" w:rsidRDefault="00B760D4" w:rsidP="006A110D">
      <w:pPr>
        <w:pStyle w:val="a4"/>
        <w:rPr>
          <w:sz w:val="20"/>
          <w:szCs w:val="20"/>
          <w:lang w:val="uk-UA"/>
        </w:rPr>
      </w:pPr>
      <w:r w:rsidRPr="006A110D">
        <w:rPr>
          <w:b/>
          <w:sz w:val="20"/>
          <w:szCs w:val="20"/>
          <w:lang w:val="uk-UA"/>
        </w:rPr>
        <w:t>Мета</w:t>
      </w:r>
      <w:r w:rsidRPr="006A110D">
        <w:rPr>
          <w:b/>
          <w:sz w:val="20"/>
          <w:szCs w:val="20"/>
        </w:rPr>
        <w:t xml:space="preserve"> уроку</w:t>
      </w:r>
      <w:r w:rsidRPr="006A110D">
        <w:rPr>
          <w:b/>
          <w:sz w:val="20"/>
          <w:szCs w:val="20"/>
          <w:lang w:val="uk-UA"/>
        </w:rPr>
        <w:t>:</w:t>
      </w:r>
      <w:r w:rsidRPr="006A110D">
        <w:rPr>
          <w:sz w:val="20"/>
          <w:szCs w:val="20"/>
          <w:lang w:val="uk-UA"/>
        </w:rPr>
        <w:t xml:space="preserve"> поглибити знання учнів про радіаційне випромінювання та </w:t>
      </w:r>
    </w:p>
    <w:p w:rsidR="00B760D4" w:rsidRPr="006A110D" w:rsidRDefault="00B760D4" w:rsidP="006A110D">
      <w:pPr>
        <w:pStyle w:val="a4"/>
        <w:rPr>
          <w:sz w:val="20"/>
          <w:szCs w:val="20"/>
          <w:lang w:val="uk-UA"/>
        </w:rPr>
      </w:pPr>
      <w:r w:rsidRPr="006A110D">
        <w:rPr>
          <w:sz w:val="20"/>
          <w:szCs w:val="20"/>
          <w:lang w:val="uk-UA"/>
        </w:rPr>
        <w:t xml:space="preserve">            його наслідки, щодо дії на живі організми.</w:t>
      </w:r>
    </w:p>
    <w:p w:rsidR="00B760D4" w:rsidRPr="006A110D" w:rsidRDefault="00B760D4" w:rsidP="006A110D">
      <w:pPr>
        <w:pStyle w:val="a4"/>
        <w:rPr>
          <w:sz w:val="20"/>
          <w:szCs w:val="20"/>
          <w:lang w:val="uk-UA"/>
        </w:rPr>
      </w:pPr>
      <w:r w:rsidRPr="006A110D">
        <w:rPr>
          <w:sz w:val="20"/>
          <w:szCs w:val="20"/>
          <w:lang w:val="uk-UA"/>
        </w:rPr>
        <w:t xml:space="preserve">           Розвивати вміння логічно мислити, самостійно робити висновки.</w:t>
      </w:r>
    </w:p>
    <w:p w:rsidR="00B760D4" w:rsidRPr="006A110D" w:rsidRDefault="00B760D4" w:rsidP="006A110D">
      <w:pPr>
        <w:pStyle w:val="a4"/>
        <w:rPr>
          <w:sz w:val="20"/>
          <w:szCs w:val="20"/>
          <w:lang w:val="uk-UA"/>
        </w:rPr>
      </w:pPr>
      <w:r w:rsidRPr="006A110D">
        <w:rPr>
          <w:sz w:val="20"/>
          <w:szCs w:val="20"/>
          <w:lang w:val="uk-UA"/>
        </w:rPr>
        <w:t xml:space="preserve">            Виховувати в учнів поняття безпечного поводження під </w:t>
      </w:r>
    </w:p>
    <w:p w:rsidR="00B760D4" w:rsidRPr="006A110D" w:rsidRDefault="00B760D4" w:rsidP="006A110D">
      <w:pPr>
        <w:pStyle w:val="a4"/>
        <w:rPr>
          <w:sz w:val="20"/>
          <w:szCs w:val="20"/>
          <w:lang w:val="uk-UA"/>
        </w:rPr>
      </w:pPr>
      <w:r w:rsidRPr="006A110D">
        <w:rPr>
          <w:sz w:val="20"/>
          <w:szCs w:val="20"/>
          <w:lang w:val="uk-UA"/>
        </w:rPr>
        <w:t xml:space="preserve">            час надзвичайних ситуацій.</w:t>
      </w:r>
    </w:p>
    <w:p w:rsidR="00B760D4" w:rsidRPr="006A110D" w:rsidRDefault="00B760D4" w:rsidP="006A110D">
      <w:pPr>
        <w:pStyle w:val="a4"/>
        <w:rPr>
          <w:sz w:val="20"/>
          <w:szCs w:val="20"/>
          <w:lang w:val="uk-UA"/>
        </w:rPr>
      </w:pPr>
      <w:r w:rsidRPr="006A110D">
        <w:rPr>
          <w:b/>
          <w:sz w:val="20"/>
          <w:szCs w:val="20"/>
          <w:lang w:val="uk-UA"/>
        </w:rPr>
        <w:t>Тип уроку:</w:t>
      </w:r>
      <w:r w:rsidRPr="006A110D">
        <w:rPr>
          <w:sz w:val="20"/>
          <w:szCs w:val="20"/>
          <w:lang w:val="uk-UA"/>
        </w:rPr>
        <w:t xml:space="preserve"> комбінований.</w:t>
      </w:r>
    </w:p>
    <w:p w:rsidR="00B760D4" w:rsidRPr="006A110D" w:rsidRDefault="00B760D4" w:rsidP="006A110D">
      <w:pPr>
        <w:pStyle w:val="a4"/>
        <w:rPr>
          <w:sz w:val="20"/>
          <w:szCs w:val="20"/>
          <w:lang w:val="uk-UA"/>
        </w:rPr>
      </w:pPr>
      <w:r w:rsidRPr="006A110D">
        <w:rPr>
          <w:b/>
          <w:sz w:val="20"/>
          <w:szCs w:val="20"/>
          <w:lang w:val="uk-UA"/>
        </w:rPr>
        <w:t>КМЗ:</w:t>
      </w:r>
      <w:r w:rsidRPr="006A110D">
        <w:rPr>
          <w:sz w:val="20"/>
          <w:szCs w:val="20"/>
          <w:lang w:val="uk-UA"/>
        </w:rPr>
        <w:t xml:space="preserve"> періодична таблиця, таблиця «Мутаційна мінливість», </w:t>
      </w:r>
    </w:p>
    <w:p w:rsidR="00B760D4" w:rsidRPr="006A110D" w:rsidRDefault="00B760D4" w:rsidP="006A110D">
      <w:pPr>
        <w:pStyle w:val="a4"/>
        <w:rPr>
          <w:sz w:val="20"/>
          <w:szCs w:val="20"/>
          <w:lang w:val="uk-UA"/>
        </w:rPr>
      </w:pPr>
      <w:r w:rsidRPr="006A110D">
        <w:rPr>
          <w:sz w:val="20"/>
          <w:szCs w:val="20"/>
          <w:lang w:val="uk-UA"/>
        </w:rPr>
        <w:t xml:space="preserve">          фільм «Аварія на Чорнобильській АЕС».</w:t>
      </w:r>
    </w:p>
    <w:p w:rsidR="00B760D4" w:rsidRPr="006A110D" w:rsidRDefault="00B760D4" w:rsidP="006A110D">
      <w:pPr>
        <w:pStyle w:val="a4"/>
        <w:rPr>
          <w:sz w:val="20"/>
          <w:szCs w:val="20"/>
          <w:lang w:val="uk-UA"/>
        </w:rPr>
      </w:pPr>
    </w:p>
    <w:p w:rsidR="00B760D4" w:rsidRPr="006A110D" w:rsidRDefault="00B760D4" w:rsidP="006A110D">
      <w:pPr>
        <w:pStyle w:val="a4"/>
        <w:rPr>
          <w:b/>
          <w:sz w:val="20"/>
          <w:szCs w:val="20"/>
          <w:lang w:val="uk-UA"/>
        </w:rPr>
      </w:pPr>
      <w:r w:rsidRPr="006A110D">
        <w:rPr>
          <w:b/>
          <w:sz w:val="20"/>
          <w:szCs w:val="20"/>
          <w:lang w:val="uk-UA"/>
        </w:rPr>
        <w:t>Структура уроку:</w:t>
      </w:r>
    </w:p>
    <w:p w:rsidR="00B760D4" w:rsidRPr="006A110D" w:rsidRDefault="00B760D4" w:rsidP="006A110D">
      <w:pPr>
        <w:pStyle w:val="a4"/>
        <w:rPr>
          <w:sz w:val="20"/>
          <w:szCs w:val="20"/>
          <w:lang w:val="uk-UA"/>
        </w:rPr>
      </w:pPr>
      <w:r w:rsidRPr="006A110D">
        <w:rPr>
          <w:sz w:val="20"/>
          <w:szCs w:val="20"/>
          <w:lang w:val="uk-UA"/>
        </w:rPr>
        <w:t>І.Організаційний етап.</w:t>
      </w:r>
    </w:p>
    <w:p w:rsidR="00B760D4" w:rsidRPr="006A110D" w:rsidRDefault="00B760D4" w:rsidP="006A110D">
      <w:pPr>
        <w:pStyle w:val="a4"/>
        <w:rPr>
          <w:sz w:val="20"/>
          <w:szCs w:val="20"/>
          <w:lang w:val="uk-UA"/>
        </w:rPr>
      </w:pPr>
      <w:r w:rsidRPr="006A110D">
        <w:rPr>
          <w:sz w:val="20"/>
          <w:szCs w:val="20"/>
          <w:lang w:val="uk-UA"/>
        </w:rPr>
        <w:t>ІІ. Актуалізація опорних знань.</w:t>
      </w:r>
    </w:p>
    <w:p w:rsidR="00B760D4" w:rsidRPr="006A110D" w:rsidRDefault="00B760D4" w:rsidP="006A110D">
      <w:pPr>
        <w:pStyle w:val="a4"/>
        <w:rPr>
          <w:sz w:val="20"/>
          <w:szCs w:val="20"/>
          <w:lang w:val="uk-UA"/>
        </w:rPr>
      </w:pPr>
      <w:r w:rsidRPr="006A110D">
        <w:rPr>
          <w:sz w:val="20"/>
          <w:szCs w:val="20"/>
          <w:lang w:val="uk-UA"/>
        </w:rPr>
        <w:t>ІІІ. Вивчення нового матеріалу.</w:t>
      </w:r>
    </w:p>
    <w:p w:rsidR="00B760D4" w:rsidRPr="006A110D" w:rsidRDefault="00B760D4" w:rsidP="006A110D">
      <w:pPr>
        <w:pStyle w:val="a4"/>
        <w:rPr>
          <w:sz w:val="20"/>
          <w:szCs w:val="20"/>
          <w:lang w:val="uk-UA"/>
        </w:rPr>
      </w:pPr>
      <w:r w:rsidRPr="006A110D">
        <w:rPr>
          <w:sz w:val="20"/>
          <w:szCs w:val="20"/>
          <w:lang w:val="uk-UA"/>
        </w:rPr>
        <w:t xml:space="preserve">           1.Вплив радіаційного випромінювання на організм людини.</w:t>
      </w:r>
    </w:p>
    <w:p w:rsidR="00B760D4" w:rsidRPr="006A110D" w:rsidRDefault="00B760D4" w:rsidP="006A110D">
      <w:pPr>
        <w:pStyle w:val="a4"/>
        <w:rPr>
          <w:sz w:val="20"/>
          <w:szCs w:val="20"/>
          <w:lang w:val="uk-UA"/>
        </w:rPr>
      </w:pPr>
      <w:r w:rsidRPr="006A110D">
        <w:rPr>
          <w:sz w:val="20"/>
          <w:szCs w:val="20"/>
          <w:lang w:val="uk-UA"/>
        </w:rPr>
        <w:t xml:space="preserve">           2. Наслідки радіаційного впливу на організм людини.</w:t>
      </w:r>
    </w:p>
    <w:p w:rsidR="00B760D4" w:rsidRPr="006A110D" w:rsidRDefault="00B760D4" w:rsidP="006A110D">
      <w:pPr>
        <w:pStyle w:val="a4"/>
        <w:rPr>
          <w:sz w:val="20"/>
          <w:szCs w:val="20"/>
          <w:lang w:val="uk-UA"/>
        </w:rPr>
      </w:pPr>
      <w:r w:rsidRPr="006A110D">
        <w:rPr>
          <w:sz w:val="20"/>
          <w:szCs w:val="20"/>
          <w:lang w:val="uk-UA"/>
        </w:rPr>
        <w:t>ІV. Закріплення та узагальнення знань.</w:t>
      </w:r>
    </w:p>
    <w:p w:rsidR="00B760D4" w:rsidRPr="006A110D" w:rsidRDefault="00B760D4" w:rsidP="006A110D">
      <w:pPr>
        <w:pStyle w:val="a4"/>
        <w:rPr>
          <w:sz w:val="20"/>
          <w:szCs w:val="20"/>
          <w:lang w:val="uk-UA"/>
        </w:rPr>
      </w:pPr>
      <w:r w:rsidRPr="006A110D">
        <w:rPr>
          <w:sz w:val="20"/>
          <w:szCs w:val="20"/>
          <w:lang w:val="uk-UA"/>
        </w:rPr>
        <w:t>V. Домашнє завдання.</w:t>
      </w:r>
    </w:p>
    <w:p w:rsidR="00B760D4" w:rsidRPr="006A110D" w:rsidRDefault="00B760D4" w:rsidP="006A110D">
      <w:pPr>
        <w:pStyle w:val="a4"/>
        <w:rPr>
          <w:sz w:val="20"/>
          <w:szCs w:val="20"/>
          <w:lang w:val="uk-UA"/>
        </w:rPr>
      </w:pPr>
      <w:r w:rsidRPr="006A110D">
        <w:rPr>
          <w:sz w:val="20"/>
          <w:szCs w:val="20"/>
          <w:lang w:val="uk-UA"/>
        </w:rPr>
        <w:t>VІ. Підбиття підсумків уроку.</w:t>
      </w:r>
    </w:p>
    <w:p w:rsidR="00B760D4" w:rsidRPr="006A110D" w:rsidRDefault="00B760D4" w:rsidP="006A110D">
      <w:pPr>
        <w:pStyle w:val="a4"/>
        <w:rPr>
          <w:b/>
          <w:sz w:val="20"/>
          <w:szCs w:val="20"/>
          <w:lang w:val="uk-UA"/>
        </w:rPr>
      </w:pPr>
      <w:r w:rsidRPr="006A110D">
        <w:rPr>
          <w:b/>
          <w:sz w:val="20"/>
          <w:szCs w:val="20"/>
          <w:lang w:val="uk-UA"/>
        </w:rPr>
        <w:t>Хід уроку.</w:t>
      </w:r>
    </w:p>
    <w:p w:rsidR="00B760D4" w:rsidRPr="006A110D" w:rsidRDefault="00B760D4" w:rsidP="006A110D">
      <w:pPr>
        <w:pStyle w:val="a4"/>
        <w:rPr>
          <w:b/>
          <w:sz w:val="20"/>
          <w:szCs w:val="20"/>
          <w:lang w:val="uk-UA"/>
        </w:rPr>
      </w:pPr>
      <w:r w:rsidRPr="006A110D">
        <w:rPr>
          <w:b/>
          <w:sz w:val="20"/>
          <w:szCs w:val="20"/>
          <w:lang w:val="uk-UA"/>
        </w:rPr>
        <w:t>І.Організаційний етап.</w:t>
      </w:r>
    </w:p>
    <w:p w:rsidR="00B760D4" w:rsidRPr="006A110D" w:rsidRDefault="00B760D4" w:rsidP="006A110D">
      <w:pPr>
        <w:pStyle w:val="a4"/>
        <w:rPr>
          <w:b/>
          <w:sz w:val="20"/>
          <w:szCs w:val="20"/>
          <w:lang w:val="uk-UA"/>
        </w:rPr>
      </w:pPr>
      <w:r w:rsidRPr="006A110D">
        <w:rPr>
          <w:b/>
          <w:sz w:val="20"/>
          <w:szCs w:val="20"/>
          <w:lang w:val="uk-UA"/>
        </w:rPr>
        <w:t>ІІ. Актуалізація опорних знань.</w:t>
      </w:r>
    </w:p>
    <w:p w:rsidR="00B760D4" w:rsidRPr="006A110D" w:rsidRDefault="00B760D4" w:rsidP="006A110D">
      <w:pPr>
        <w:pStyle w:val="a4"/>
        <w:rPr>
          <w:sz w:val="20"/>
          <w:szCs w:val="20"/>
          <w:lang w:val="uk-UA"/>
        </w:rPr>
      </w:pPr>
      <w:r w:rsidRPr="006A110D">
        <w:rPr>
          <w:sz w:val="20"/>
          <w:szCs w:val="20"/>
          <w:lang w:val="uk-UA"/>
        </w:rPr>
        <w:t xml:space="preserve">     Використовується інтерактивний метод «Робота в групах».</w:t>
      </w:r>
    </w:p>
    <w:p w:rsidR="00B760D4" w:rsidRPr="006A110D" w:rsidRDefault="00B760D4" w:rsidP="006A110D">
      <w:pPr>
        <w:pStyle w:val="a4"/>
        <w:rPr>
          <w:sz w:val="20"/>
          <w:szCs w:val="20"/>
          <w:lang w:val="uk-UA"/>
        </w:rPr>
      </w:pPr>
      <w:r w:rsidRPr="006A110D">
        <w:rPr>
          <w:sz w:val="20"/>
          <w:szCs w:val="20"/>
          <w:lang w:val="uk-UA"/>
        </w:rPr>
        <w:t xml:space="preserve">   І група презентує тему «Ізотопи».</w:t>
      </w:r>
    </w:p>
    <w:p w:rsidR="00B760D4" w:rsidRPr="006A110D" w:rsidRDefault="00B760D4" w:rsidP="006A110D">
      <w:pPr>
        <w:pStyle w:val="a4"/>
        <w:rPr>
          <w:sz w:val="20"/>
          <w:szCs w:val="20"/>
          <w:lang w:val="uk-UA"/>
        </w:rPr>
      </w:pPr>
      <w:r w:rsidRPr="006A110D">
        <w:rPr>
          <w:sz w:val="20"/>
          <w:szCs w:val="20"/>
          <w:lang w:val="uk-UA"/>
        </w:rPr>
        <w:t xml:space="preserve">   ІІ група презентує тему «Джерела радіаційного випромінювання».</w:t>
      </w:r>
    </w:p>
    <w:p w:rsidR="00B760D4" w:rsidRPr="006A110D" w:rsidRDefault="00B760D4" w:rsidP="006A110D">
      <w:pPr>
        <w:pStyle w:val="a4"/>
        <w:rPr>
          <w:sz w:val="20"/>
          <w:szCs w:val="20"/>
          <w:lang w:val="uk-UA"/>
        </w:rPr>
      </w:pPr>
    </w:p>
    <w:p w:rsidR="00B760D4" w:rsidRPr="006A110D" w:rsidRDefault="00B760D4" w:rsidP="006A110D">
      <w:pPr>
        <w:pStyle w:val="a4"/>
        <w:rPr>
          <w:b/>
          <w:sz w:val="20"/>
          <w:szCs w:val="20"/>
          <w:lang w:val="uk-UA"/>
        </w:rPr>
      </w:pPr>
      <w:r w:rsidRPr="006A110D">
        <w:rPr>
          <w:b/>
          <w:sz w:val="20"/>
          <w:szCs w:val="20"/>
          <w:lang w:val="uk-UA"/>
        </w:rPr>
        <w:t>ІІІ. Вивчення нового матеріалу.</w:t>
      </w:r>
    </w:p>
    <w:p w:rsidR="00B760D4" w:rsidRPr="006A110D" w:rsidRDefault="00B760D4" w:rsidP="006A110D">
      <w:pPr>
        <w:pStyle w:val="a4"/>
        <w:rPr>
          <w:sz w:val="20"/>
          <w:szCs w:val="20"/>
          <w:lang w:val="uk-UA"/>
        </w:rPr>
      </w:pPr>
      <w:r w:rsidRPr="006A110D">
        <w:rPr>
          <w:sz w:val="20"/>
          <w:szCs w:val="20"/>
          <w:lang w:val="uk-UA"/>
        </w:rPr>
        <w:t xml:space="preserve">           1.Вплив радіаційного випромінювання на організм людини.</w:t>
      </w:r>
    </w:p>
    <w:p w:rsidR="00B760D4" w:rsidRPr="006A110D" w:rsidRDefault="00B760D4" w:rsidP="006A110D">
      <w:pPr>
        <w:pStyle w:val="a4"/>
        <w:rPr>
          <w:sz w:val="20"/>
          <w:szCs w:val="20"/>
          <w:lang w:val="uk-UA"/>
        </w:rPr>
      </w:pPr>
      <w:r w:rsidRPr="006A110D">
        <w:rPr>
          <w:sz w:val="20"/>
          <w:szCs w:val="20"/>
          <w:lang w:val="uk-UA"/>
        </w:rPr>
        <w:t xml:space="preserve">           2. Наслідки радіаційного впливу на організм людини.</w:t>
      </w:r>
    </w:p>
    <w:p w:rsidR="00B760D4" w:rsidRPr="006A110D" w:rsidRDefault="00B760D4" w:rsidP="006A110D">
      <w:pPr>
        <w:pStyle w:val="a4"/>
        <w:rPr>
          <w:b/>
          <w:sz w:val="20"/>
          <w:szCs w:val="20"/>
          <w:lang w:val="uk-UA"/>
        </w:rPr>
      </w:pPr>
    </w:p>
    <w:p w:rsidR="00B760D4" w:rsidRPr="006A110D" w:rsidRDefault="00B760D4" w:rsidP="006A110D">
      <w:pPr>
        <w:pStyle w:val="a4"/>
        <w:rPr>
          <w:sz w:val="20"/>
          <w:szCs w:val="20"/>
          <w:lang w:val="uk-UA"/>
        </w:rPr>
      </w:pPr>
      <w:r w:rsidRPr="006A110D">
        <w:rPr>
          <w:sz w:val="20"/>
          <w:szCs w:val="20"/>
          <w:lang w:val="uk-UA"/>
        </w:rPr>
        <w:t>1.</w:t>
      </w:r>
      <w:r w:rsidRPr="006A110D">
        <w:rPr>
          <w:b/>
          <w:sz w:val="20"/>
          <w:szCs w:val="20"/>
          <w:lang w:val="uk-UA"/>
        </w:rPr>
        <w:t>Викладач фізики.</w:t>
      </w:r>
      <w:r w:rsidRPr="006A110D">
        <w:rPr>
          <w:sz w:val="20"/>
          <w:szCs w:val="20"/>
          <w:lang w:val="uk-UA"/>
        </w:rPr>
        <w:t xml:space="preserve"> Складність у відстеженні послідовності процесів, викликаних опроміненням, пояснюється тим, що наслідки опромінення, особливо при невеликих дозах, можуть виявитися не відразу, і найчастіше для розвитку хвороби потрібні роки або навіть десятиліття. Крім того, внаслідок різної проникаючої здатності різних видів радіоактивних випромінювань вони впливають на організм: α- частки найбезпечніші (для них навіть аркуш паперу є непереборною перешкодою); β- випромінювання здатне проходити в тканині організму на глибину 1-</w:t>
      </w:r>
      <w:smartTag w:uri="urn:schemas-microsoft-com:office:smarttags" w:element="metricconverter">
        <w:smartTagPr>
          <w:attr w:name="ProductID" w:val="2 сантиметри"/>
        </w:smartTagPr>
        <w:r w:rsidRPr="006A110D">
          <w:rPr>
            <w:sz w:val="20"/>
            <w:szCs w:val="20"/>
            <w:lang w:val="uk-UA"/>
          </w:rPr>
          <w:t>2 сантиметри</w:t>
        </w:r>
      </w:smartTag>
      <w:r w:rsidRPr="006A110D">
        <w:rPr>
          <w:sz w:val="20"/>
          <w:szCs w:val="20"/>
          <w:lang w:val="uk-UA"/>
        </w:rPr>
        <w:t>; γ-випромінювання характеризується найбільшою проникаючою здатністю (його може затримати лише товста плита з матеріалів, що мають високий коефіцієнт поглинання, наприклад, з бетону або свинцю).</w:t>
      </w:r>
    </w:p>
    <w:p w:rsidR="00B760D4" w:rsidRPr="006A110D" w:rsidRDefault="00B760D4" w:rsidP="006A110D">
      <w:pPr>
        <w:pStyle w:val="a4"/>
        <w:rPr>
          <w:sz w:val="20"/>
          <w:szCs w:val="20"/>
          <w:lang w:val="uk-UA"/>
        </w:rPr>
      </w:pPr>
      <w:r w:rsidRPr="006A110D">
        <w:rPr>
          <w:b/>
          <w:sz w:val="20"/>
          <w:szCs w:val="20"/>
          <w:lang w:val="uk-UA"/>
        </w:rPr>
        <w:t>Викладач біології.</w:t>
      </w:r>
      <w:r w:rsidRPr="006A110D">
        <w:rPr>
          <w:sz w:val="20"/>
          <w:szCs w:val="20"/>
          <w:lang w:val="uk-UA"/>
        </w:rPr>
        <w:t xml:space="preserve"> Також різниться чутливість окремих органів до радіоактивного випромінювання. Тому, щоб одержати найбільш достовірну інформацію про ступінь ризику, необхідно враховувати відповідні коефіцієнти чутливості тканин при розрахунку еквівалентної дози опромінення: </w:t>
      </w:r>
    </w:p>
    <w:p w:rsidR="00B760D4" w:rsidRPr="006A110D" w:rsidRDefault="00B760D4" w:rsidP="006A110D">
      <w:pPr>
        <w:pStyle w:val="a4"/>
        <w:rPr>
          <w:sz w:val="20"/>
          <w:szCs w:val="20"/>
          <w:lang w:val="uk-UA"/>
        </w:rPr>
      </w:pPr>
      <w:r w:rsidRPr="006A110D">
        <w:rPr>
          <w:sz w:val="20"/>
          <w:szCs w:val="20"/>
          <w:lang w:val="uk-UA"/>
        </w:rPr>
        <w:t>0,03 – кісткова тканина;</w:t>
      </w:r>
    </w:p>
    <w:p w:rsidR="00B760D4" w:rsidRPr="006A110D" w:rsidRDefault="00B760D4" w:rsidP="006A110D">
      <w:pPr>
        <w:pStyle w:val="a4"/>
        <w:rPr>
          <w:sz w:val="20"/>
          <w:szCs w:val="20"/>
          <w:lang w:val="uk-UA"/>
        </w:rPr>
      </w:pPr>
      <w:r w:rsidRPr="006A110D">
        <w:rPr>
          <w:sz w:val="20"/>
          <w:szCs w:val="20"/>
          <w:lang w:val="uk-UA"/>
        </w:rPr>
        <w:t>0,03 – щитовидна залоза;</w:t>
      </w:r>
    </w:p>
    <w:p w:rsidR="00B760D4" w:rsidRPr="006A110D" w:rsidRDefault="00B760D4" w:rsidP="006A110D">
      <w:pPr>
        <w:pStyle w:val="a4"/>
        <w:rPr>
          <w:sz w:val="20"/>
          <w:szCs w:val="20"/>
          <w:lang w:val="uk-UA"/>
        </w:rPr>
      </w:pPr>
      <w:r w:rsidRPr="006A110D">
        <w:rPr>
          <w:sz w:val="20"/>
          <w:szCs w:val="20"/>
          <w:lang w:val="uk-UA"/>
        </w:rPr>
        <w:t>0,12 – червоний кістковий мозок;</w:t>
      </w:r>
    </w:p>
    <w:p w:rsidR="00B760D4" w:rsidRPr="006A110D" w:rsidRDefault="00B760D4" w:rsidP="006A110D">
      <w:pPr>
        <w:pStyle w:val="a4"/>
        <w:rPr>
          <w:sz w:val="20"/>
          <w:szCs w:val="20"/>
          <w:lang w:val="uk-UA"/>
        </w:rPr>
      </w:pPr>
      <w:r w:rsidRPr="006A110D">
        <w:rPr>
          <w:sz w:val="20"/>
          <w:szCs w:val="20"/>
          <w:lang w:val="uk-UA"/>
        </w:rPr>
        <w:t>0,12 – легені;</w:t>
      </w:r>
    </w:p>
    <w:p w:rsidR="00B760D4" w:rsidRPr="006A110D" w:rsidRDefault="00B760D4" w:rsidP="006A110D">
      <w:pPr>
        <w:pStyle w:val="a4"/>
        <w:rPr>
          <w:sz w:val="20"/>
          <w:szCs w:val="20"/>
          <w:lang w:val="uk-UA"/>
        </w:rPr>
      </w:pPr>
      <w:r w:rsidRPr="006A110D">
        <w:rPr>
          <w:sz w:val="20"/>
          <w:szCs w:val="20"/>
          <w:lang w:val="uk-UA"/>
        </w:rPr>
        <w:t>0,15 – молочна залоза;</w:t>
      </w:r>
    </w:p>
    <w:p w:rsidR="00B760D4" w:rsidRPr="006A110D" w:rsidRDefault="00B760D4" w:rsidP="006A110D">
      <w:pPr>
        <w:pStyle w:val="a4"/>
        <w:rPr>
          <w:sz w:val="20"/>
          <w:szCs w:val="20"/>
          <w:lang w:val="uk-UA"/>
        </w:rPr>
      </w:pPr>
      <w:r w:rsidRPr="006A110D">
        <w:rPr>
          <w:sz w:val="20"/>
          <w:szCs w:val="20"/>
          <w:lang w:val="uk-UA"/>
        </w:rPr>
        <w:t>0,25 – яєчники або насінники;</w:t>
      </w:r>
    </w:p>
    <w:p w:rsidR="00B760D4" w:rsidRPr="006A110D" w:rsidRDefault="00B760D4" w:rsidP="006A110D">
      <w:pPr>
        <w:pStyle w:val="a4"/>
        <w:rPr>
          <w:sz w:val="20"/>
          <w:szCs w:val="20"/>
          <w:lang w:val="uk-UA"/>
        </w:rPr>
      </w:pPr>
      <w:r w:rsidRPr="006A110D">
        <w:rPr>
          <w:sz w:val="20"/>
          <w:szCs w:val="20"/>
          <w:lang w:val="uk-UA"/>
        </w:rPr>
        <w:t>0,30 – інші тканини;</w:t>
      </w:r>
    </w:p>
    <w:p w:rsidR="00B760D4" w:rsidRPr="006A110D" w:rsidRDefault="00B760D4" w:rsidP="006A110D">
      <w:pPr>
        <w:pStyle w:val="a4"/>
        <w:rPr>
          <w:sz w:val="20"/>
          <w:szCs w:val="20"/>
          <w:lang w:val="uk-UA"/>
        </w:rPr>
      </w:pPr>
      <w:r w:rsidRPr="006A110D">
        <w:rPr>
          <w:sz w:val="20"/>
          <w:szCs w:val="20"/>
          <w:lang w:val="uk-UA"/>
        </w:rPr>
        <w:t>1,00 – організм у цілому.</w:t>
      </w:r>
    </w:p>
    <w:p w:rsidR="00B760D4" w:rsidRPr="006A110D" w:rsidRDefault="00B760D4" w:rsidP="006A110D">
      <w:pPr>
        <w:pStyle w:val="a4"/>
        <w:rPr>
          <w:sz w:val="20"/>
          <w:szCs w:val="20"/>
          <w:lang w:val="uk-UA"/>
        </w:rPr>
      </w:pPr>
    </w:p>
    <w:p w:rsidR="00B760D4" w:rsidRPr="006A110D" w:rsidRDefault="00B760D4" w:rsidP="006A110D">
      <w:pPr>
        <w:pStyle w:val="a4"/>
        <w:rPr>
          <w:sz w:val="20"/>
          <w:szCs w:val="20"/>
          <w:lang w:val="uk-UA"/>
        </w:rPr>
      </w:pPr>
      <w:r w:rsidRPr="006A110D">
        <w:rPr>
          <w:sz w:val="20"/>
          <w:szCs w:val="20"/>
          <w:lang w:val="uk-UA"/>
        </w:rPr>
        <w:t xml:space="preserve">  2.</w:t>
      </w:r>
      <w:r w:rsidRPr="006A110D">
        <w:rPr>
          <w:b/>
          <w:sz w:val="20"/>
          <w:szCs w:val="20"/>
          <w:lang w:val="uk-UA"/>
        </w:rPr>
        <w:t>Викладач фізики.</w:t>
      </w:r>
      <w:r w:rsidRPr="006A110D">
        <w:rPr>
          <w:sz w:val="20"/>
          <w:szCs w:val="20"/>
          <w:lang w:val="uk-UA"/>
        </w:rPr>
        <w:t xml:space="preserve"> Вплив радіоактивного випромінювання на організм людини можна уявити в дуже спрощеному вигляді таким чином. Припустимо, що в організм людини відбувається нормальний процес травлення, їжа, що надходить, розкладається на більш прості сполуки, які потім надходять через мембрану усередину кожної клітини і будуть використанні як будівельний матеріал для відтворення собі подібних, для відшкодування енергетичних витрат на транспортування речовин і їхню переробку. Під час потрапляння випромінювання на мембрану відразу ж порушуються молекулярні зв’язки, атоми перетворюються в іони. Крізь зруйновану мембрану в клітину починають надходити сторонні (токсичні) речовини, робота її порушується. Якщо доза випромінювання не велика, відбувається рекомбінація електронів, тобто </w:t>
      </w:r>
      <w:r w:rsidRPr="006A110D">
        <w:rPr>
          <w:sz w:val="20"/>
          <w:szCs w:val="20"/>
          <w:lang w:val="uk-UA"/>
        </w:rPr>
        <w:lastRenderedPageBreak/>
        <w:t>повернення їх на свої місця. Молекулярні зв’язки відновлюються і клітина продовжує виконувати свої функції. Якщо ж доза опромінення висока або дуже багато разів повторюється, то електрони не встигають рекомбінувати; молекулярні зв’язки не відновлюються; виходить з ладу велика кількість клітин; робота органів розладнується; нормальна життєдіяльність організму стає неможливою.</w:t>
      </w:r>
    </w:p>
    <w:p w:rsidR="00B760D4" w:rsidRPr="006A110D" w:rsidRDefault="00B760D4" w:rsidP="006A110D">
      <w:pPr>
        <w:pStyle w:val="a4"/>
        <w:rPr>
          <w:sz w:val="20"/>
          <w:szCs w:val="20"/>
          <w:lang w:val="uk-UA"/>
        </w:rPr>
      </w:pPr>
      <w:r w:rsidRPr="006A110D">
        <w:rPr>
          <w:sz w:val="20"/>
          <w:szCs w:val="20"/>
          <w:lang w:val="uk-UA"/>
        </w:rPr>
        <w:t xml:space="preserve">  Специфічність дії іонізуючого випромінювання полягає в тому, що інтенсивність хімічних реакцій, індукційованих вільними радикалами, підвищується й у них втягується багато сотень і тисяч молекул, не порушених опроміненням. Таким чином, ефект дії іонізуючого випромінювання зумовлений не кількістю поглинутої об’єктом, що опромінюється, енергії, а формою, в якій ця енергія передається. Ніякий інший вид енергії (теплова, електрична та ін.), що поглинається біологічним об’єктом у тій самій кількості, не призводить до таких змін, які спричиняє іонізуюче випромінювання.</w:t>
      </w:r>
    </w:p>
    <w:p w:rsidR="00B760D4" w:rsidRPr="006A110D" w:rsidRDefault="00B760D4" w:rsidP="006A110D">
      <w:pPr>
        <w:pStyle w:val="a4"/>
        <w:rPr>
          <w:sz w:val="20"/>
          <w:szCs w:val="20"/>
          <w:lang w:val="uk-UA"/>
        </w:rPr>
      </w:pPr>
      <w:r w:rsidRPr="006A110D">
        <w:rPr>
          <w:sz w:val="20"/>
          <w:szCs w:val="20"/>
          <w:lang w:val="uk-UA"/>
        </w:rPr>
        <w:t xml:space="preserve">   Радіоактивні ізотопи надходять в середину організму з пилом, повітрям, їжею або водою і поводять себе по-різному: деякі ізотопи розподіляються в організмі людини рівномірно (тритій, вуглець, залізо, полоній); деякі накопичуються в кістках (радій, фосфор, стронцій); інші залишаються в м’язах (калій, рубідій, цезій); накопичуються в щитовидній залозі (йод); у печінці, нирках, селезінці (рутеній, полоній, ніобій) тощо.</w:t>
      </w:r>
    </w:p>
    <w:p w:rsidR="00B760D4" w:rsidRPr="006A110D" w:rsidRDefault="00B760D4" w:rsidP="006A110D">
      <w:pPr>
        <w:pStyle w:val="a4"/>
        <w:rPr>
          <w:sz w:val="20"/>
          <w:szCs w:val="20"/>
          <w:lang w:val="uk-UA"/>
        </w:rPr>
      </w:pPr>
      <w:r w:rsidRPr="006A110D">
        <w:rPr>
          <w:sz w:val="20"/>
          <w:szCs w:val="20"/>
          <w:lang w:val="uk-UA"/>
        </w:rPr>
        <w:t xml:space="preserve">  Найнебезпечнішими за наслідками є аварії на АЕС з викидом  в атмосферу радіоактивних речовин, внаслідок яких має місце довгострокове радіоактивне забруднення місцевості на величезних площах. На підприємствах атомної енергетики відбулися такі значні аварії: </w:t>
      </w:r>
    </w:p>
    <w:p w:rsidR="00B760D4" w:rsidRPr="006A110D" w:rsidRDefault="00B760D4" w:rsidP="006A110D">
      <w:pPr>
        <w:pStyle w:val="a4"/>
        <w:rPr>
          <w:sz w:val="20"/>
          <w:szCs w:val="20"/>
          <w:lang w:val="uk-UA"/>
        </w:rPr>
      </w:pPr>
      <w:r w:rsidRPr="006A110D">
        <w:rPr>
          <w:sz w:val="20"/>
          <w:szCs w:val="20"/>
          <w:lang w:val="uk-UA"/>
        </w:rPr>
        <w:t>1957рік – аварії в Уїндскейлі (Північна Англія) на заводі по виробництву плутонію (зона радіоактивного забруднення становила 500кв.км);</w:t>
      </w:r>
    </w:p>
    <w:p w:rsidR="00B760D4" w:rsidRPr="006A110D" w:rsidRDefault="00B760D4" w:rsidP="006A110D">
      <w:pPr>
        <w:pStyle w:val="a4"/>
        <w:rPr>
          <w:sz w:val="20"/>
          <w:szCs w:val="20"/>
          <w:lang w:val="uk-UA"/>
        </w:rPr>
      </w:pPr>
      <w:r w:rsidRPr="006A110D">
        <w:rPr>
          <w:sz w:val="20"/>
          <w:szCs w:val="20"/>
          <w:lang w:val="uk-UA"/>
        </w:rPr>
        <w:t>1957рік – вибух сховища радіоактивних відходів біля Челябінська,  СРСР (радіаційне забруднення переважно стронцієм -90 території, на якій мешкало 0,5млн осіб);</w:t>
      </w:r>
    </w:p>
    <w:p w:rsidR="00B760D4" w:rsidRPr="006A110D" w:rsidRDefault="00B760D4" w:rsidP="006A110D">
      <w:pPr>
        <w:pStyle w:val="a4"/>
        <w:rPr>
          <w:sz w:val="20"/>
          <w:szCs w:val="20"/>
          <w:lang w:val="uk-UA"/>
        </w:rPr>
      </w:pPr>
      <w:r w:rsidRPr="006A110D">
        <w:rPr>
          <w:sz w:val="20"/>
          <w:szCs w:val="20"/>
          <w:lang w:val="uk-UA"/>
        </w:rPr>
        <w:t>1961 рік – аварія на АЕС Айдахо-Фолсі, США (в реакторі стався вибух);</w:t>
      </w:r>
    </w:p>
    <w:p w:rsidR="00B760D4" w:rsidRPr="006A110D" w:rsidRDefault="00B760D4" w:rsidP="006A110D">
      <w:pPr>
        <w:pStyle w:val="a4"/>
        <w:rPr>
          <w:sz w:val="20"/>
          <w:szCs w:val="20"/>
          <w:lang w:val="uk-UA"/>
        </w:rPr>
      </w:pPr>
      <w:r w:rsidRPr="006A110D">
        <w:rPr>
          <w:sz w:val="20"/>
          <w:szCs w:val="20"/>
          <w:lang w:val="uk-UA"/>
        </w:rPr>
        <w:t>1979рік – аварія на АЕС «Тримай-Айленд» у Грисберзі, США (сталося зараження великих територій короткоживучими радіонуклідами, що призвело до необхідності евакуювати населення з прилеглої зони).</w:t>
      </w:r>
    </w:p>
    <w:p w:rsidR="00B760D4" w:rsidRPr="006A110D" w:rsidRDefault="00B760D4" w:rsidP="006A110D">
      <w:pPr>
        <w:pStyle w:val="a4"/>
        <w:rPr>
          <w:sz w:val="20"/>
          <w:szCs w:val="20"/>
          <w:lang w:val="uk-UA"/>
        </w:rPr>
      </w:pPr>
      <w:r w:rsidRPr="006A110D">
        <w:rPr>
          <w:sz w:val="20"/>
          <w:szCs w:val="20"/>
          <w:lang w:val="uk-UA"/>
        </w:rPr>
        <w:t xml:space="preserve">   Однак найбільшою за масштабами забруднення навколишнього середовища є аварія, яка сталася 1986р. на Чорнобильській АЕС. Внаслідок грубих порушень правил експлуатації та помилкових дій 1986 рік став для людства роком вступу в епоху ядерної біди. Історія людства ще не знала такої аварії, яка була б настільки згубною за своїми наслідками для довкілля, здоров’я та життя людей. Радіаційне забруднення величезних територій та водоймищ, міст та сіл, вплив радіонуклідів на мільйони людей, які довгий час проживають на забруднених територіях, дозволяє назвати масштаби Чорнобильської катастрофи глобальними, а ситуацію надзвичайною.</w:t>
      </w:r>
    </w:p>
    <w:p w:rsidR="00B760D4" w:rsidRPr="006A110D" w:rsidRDefault="00B760D4" w:rsidP="006A110D">
      <w:pPr>
        <w:pStyle w:val="a4"/>
        <w:rPr>
          <w:sz w:val="20"/>
          <w:szCs w:val="20"/>
          <w:lang w:val="uk-UA"/>
        </w:rPr>
      </w:pPr>
      <w:r w:rsidRPr="006A110D">
        <w:rPr>
          <w:sz w:val="20"/>
          <w:szCs w:val="20"/>
          <w:lang w:val="uk-UA"/>
        </w:rPr>
        <w:t xml:space="preserve">   За оцінками спеціалістів, відбулись викиди 50 мегакюрі небезпечних ізотопів і 50 мегакюрі хімічних інертних радіоактивних газів. Сумарне радіоактивне забруднення еквівалентне випадінню радіоактивних речовин від вибуху декількох десятків таких атомних бомб, які були скинуті над Хіросімою. Внаслідок цього викиду були забрудненні води, грунти, рослини, дороги на десятки й сотні кілометрів. Під радіоактивне ураження потрапили території України, Білорусії, Росії, де зараз проживає 5 млн.осіб.</w:t>
      </w:r>
    </w:p>
    <w:p w:rsidR="00B760D4" w:rsidRPr="006A110D" w:rsidRDefault="00B760D4" w:rsidP="006A110D">
      <w:pPr>
        <w:pStyle w:val="a4"/>
        <w:rPr>
          <w:sz w:val="20"/>
          <w:szCs w:val="20"/>
          <w:lang w:val="uk-UA"/>
        </w:rPr>
      </w:pPr>
      <w:r w:rsidRPr="006A110D">
        <w:rPr>
          <w:sz w:val="20"/>
          <w:szCs w:val="20"/>
          <w:lang w:val="uk-UA"/>
        </w:rPr>
        <w:t xml:space="preserve">  Нині радіоактивний стан об’єкта ЧАЕС такий: доза опромінення становить 15-300 мР/год, а на окремих ділянках 1-5Р/год. Проектний термін служби саркофага, який захищає четвертий реактор – 30років. Зараз планується будівництво «Саркофага -2», який повинен вмістити «Саркофаг-1» і зробити його безпечним. 15 грудня 2000 року відбулося закриття Чорнобильської АЕС.</w:t>
      </w:r>
    </w:p>
    <w:p w:rsidR="00B760D4" w:rsidRPr="006A110D" w:rsidRDefault="00B760D4" w:rsidP="006A110D">
      <w:pPr>
        <w:pStyle w:val="a4"/>
        <w:rPr>
          <w:sz w:val="20"/>
          <w:szCs w:val="20"/>
          <w:lang w:val="uk-UA"/>
        </w:rPr>
      </w:pPr>
      <w:r w:rsidRPr="006A110D">
        <w:rPr>
          <w:sz w:val="20"/>
          <w:szCs w:val="20"/>
          <w:lang w:val="uk-UA"/>
        </w:rPr>
        <w:t xml:space="preserve">   Сьогодні ніхто практично не застрахований від впливу наслідків цієї аварії чи будь-якої іншої аварії на об’єктах атомної промисловості. Навіть віддаленість на сотні і тисячі кілометрів від АЕС не може бути гарантією безпеки.</w:t>
      </w:r>
    </w:p>
    <w:p w:rsidR="00B760D4" w:rsidRPr="006A110D" w:rsidRDefault="00B760D4" w:rsidP="006A110D">
      <w:pPr>
        <w:pStyle w:val="a4"/>
        <w:rPr>
          <w:sz w:val="20"/>
          <w:szCs w:val="20"/>
          <w:lang w:val="uk-UA"/>
        </w:rPr>
      </w:pPr>
      <w:r w:rsidRPr="006A110D">
        <w:rPr>
          <w:sz w:val="20"/>
          <w:szCs w:val="20"/>
          <w:lang w:val="uk-UA"/>
        </w:rPr>
        <w:t xml:space="preserve">  Одним з наслідків аварії на Чорнобильській станції є довгострокове опромінення малими дозами іонізуючого випромінювання за рахунок надходження в організм радіоактивних речовин, які містяться в продуктах харчування та воді. При впливі малих доз іонізуючого випромінювання відбувається поступовий розвиток патологічних процесів.</w:t>
      </w:r>
    </w:p>
    <w:p w:rsidR="00B760D4" w:rsidRPr="006A110D" w:rsidRDefault="00B760D4" w:rsidP="006A110D">
      <w:pPr>
        <w:pStyle w:val="a4"/>
        <w:rPr>
          <w:sz w:val="20"/>
          <w:szCs w:val="20"/>
          <w:lang w:val="uk-UA"/>
        </w:rPr>
      </w:pPr>
      <w:r w:rsidRPr="006A110D">
        <w:rPr>
          <w:sz w:val="20"/>
          <w:szCs w:val="20"/>
          <w:lang w:val="uk-UA"/>
        </w:rPr>
        <w:t xml:space="preserve">   Проблема оцінки довгострокового впливу на організм малих доз радіоактивного випромінювання належить до найбільш актуальних.</w:t>
      </w:r>
    </w:p>
    <w:p w:rsidR="00B760D4" w:rsidRPr="006A110D" w:rsidRDefault="00B760D4" w:rsidP="006A110D">
      <w:pPr>
        <w:pStyle w:val="a4"/>
        <w:rPr>
          <w:sz w:val="20"/>
          <w:szCs w:val="20"/>
          <w:lang w:val="uk-UA"/>
        </w:rPr>
      </w:pPr>
      <w:r w:rsidRPr="006A110D">
        <w:rPr>
          <w:b/>
          <w:sz w:val="20"/>
          <w:szCs w:val="20"/>
          <w:lang w:val="uk-UA"/>
        </w:rPr>
        <w:t xml:space="preserve">   Викладач біології.</w:t>
      </w:r>
      <w:r w:rsidRPr="006A110D">
        <w:rPr>
          <w:sz w:val="20"/>
          <w:szCs w:val="20"/>
          <w:lang w:val="uk-UA"/>
        </w:rPr>
        <w:t xml:space="preserve"> Імовірність ушкодження тканин залежить від сумарної дози й від величини дозування, тому що завдяки репараційним здатностям більшість органів мають можливість відновитися після серії дрібних доз.</w:t>
      </w:r>
    </w:p>
    <w:p w:rsidR="00B760D4" w:rsidRPr="006A110D" w:rsidRDefault="00B760D4" w:rsidP="006A110D">
      <w:pPr>
        <w:pStyle w:val="a4"/>
        <w:rPr>
          <w:sz w:val="20"/>
          <w:szCs w:val="20"/>
          <w:lang w:val="uk-UA"/>
        </w:rPr>
      </w:pPr>
      <w:r w:rsidRPr="006A110D">
        <w:rPr>
          <w:sz w:val="20"/>
          <w:szCs w:val="20"/>
          <w:lang w:val="uk-UA"/>
        </w:rPr>
        <w:t xml:space="preserve">  Проте, існують дози при яких летальний результат практично неминучий. Так, наприклад, дози порядку 100г приводять до смерті через кілька днів або навіть годин  внаслідок ушкодження центральної нервової системи, від крововиливу в результаті дози опромінення в 10-50г смерть наступає через один-два тижні, а доза в 3-</w:t>
      </w:r>
      <w:smartTag w:uri="urn:schemas-microsoft-com:office:smarttags" w:element="metricconverter">
        <w:smartTagPr>
          <w:attr w:name="ProductID" w:val="5 грам"/>
        </w:smartTagPr>
        <w:r w:rsidRPr="006A110D">
          <w:rPr>
            <w:sz w:val="20"/>
            <w:szCs w:val="20"/>
            <w:lang w:val="uk-UA"/>
          </w:rPr>
          <w:t>5 грам</w:t>
        </w:r>
      </w:smartTag>
      <w:r w:rsidRPr="006A110D">
        <w:rPr>
          <w:sz w:val="20"/>
          <w:szCs w:val="20"/>
          <w:lang w:val="uk-UA"/>
        </w:rPr>
        <w:t xml:space="preserve"> загрожує обернутися летальним результатом приблизно половини опромінених.</w:t>
      </w:r>
    </w:p>
    <w:p w:rsidR="00B760D4" w:rsidRPr="006A110D" w:rsidRDefault="00B760D4" w:rsidP="006A110D">
      <w:pPr>
        <w:pStyle w:val="a4"/>
        <w:rPr>
          <w:sz w:val="20"/>
          <w:szCs w:val="20"/>
          <w:lang w:val="uk-UA"/>
        </w:rPr>
      </w:pPr>
      <w:r w:rsidRPr="006A110D">
        <w:rPr>
          <w:sz w:val="20"/>
          <w:szCs w:val="20"/>
          <w:lang w:val="uk-UA"/>
        </w:rPr>
        <w:t xml:space="preserve">   Знання конкретної реакції організму на ті або інші дози необхідні для оцінки наслідків дії більших доз опромінення при аваріях ядерних установок і пристроїв або небезпеки опромінення при тривалому знаходженні в районах підвищеного радіаційного випромінювання, як від природних джерел, так і у </w:t>
      </w:r>
      <w:r w:rsidRPr="006A110D">
        <w:rPr>
          <w:sz w:val="20"/>
          <w:szCs w:val="20"/>
          <w:lang w:val="uk-UA"/>
        </w:rPr>
        <w:lastRenderedPageBreak/>
        <w:t>випадку радіоактивного забруднення. Однак навіть малі дози радіації не є нешкідливими і їхній вплив на організм і здоров’я майбутніх поколінь до кінця не вивчено. Однак можна припустити, що радіація може викликати, насамперед, генні й хромосомні мутації, що в наслідок може привести до прояву рецесивних мутацій.</w:t>
      </w:r>
    </w:p>
    <w:p w:rsidR="00B760D4" w:rsidRPr="006A110D" w:rsidRDefault="00B760D4" w:rsidP="006A110D">
      <w:pPr>
        <w:pStyle w:val="a4"/>
        <w:rPr>
          <w:sz w:val="20"/>
          <w:szCs w:val="20"/>
          <w:lang w:val="uk-UA"/>
        </w:rPr>
      </w:pPr>
      <w:r w:rsidRPr="006A110D">
        <w:rPr>
          <w:sz w:val="20"/>
          <w:szCs w:val="20"/>
          <w:lang w:val="uk-UA"/>
        </w:rPr>
        <w:t xml:space="preserve">  Варто більш докладно розглянути найпоширеніші й серйозні ушкодження, викликані опроміненням, в саме рак і генетичні порушення.</w:t>
      </w:r>
    </w:p>
    <w:p w:rsidR="00B760D4" w:rsidRPr="006A110D" w:rsidRDefault="00B760D4" w:rsidP="006A110D">
      <w:pPr>
        <w:pStyle w:val="a4"/>
        <w:rPr>
          <w:sz w:val="20"/>
          <w:szCs w:val="20"/>
          <w:lang w:val="uk-UA"/>
        </w:rPr>
      </w:pPr>
      <w:r w:rsidRPr="006A110D">
        <w:rPr>
          <w:sz w:val="20"/>
          <w:szCs w:val="20"/>
          <w:lang w:val="uk-UA"/>
        </w:rPr>
        <w:t xml:space="preserve">   У випадку раку важко оцінити ймовірність захворювання як наслідку опромінення. Будь-яка, навіть найменша доза, може привести до необоротних наслідків, але це не визначено. Проте, установлено, що ймовірність захворювання зростає прямо пропорційно дозі опромінення.</w:t>
      </w:r>
    </w:p>
    <w:p w:rsidR="00B760D4" w:rsidRPr="006A110D" w:rsidRDefault="00B760D4" w:rsidP="006A110D">
      <w:pPr>
        <w:pStyle w:val="a4"/>
        <w:rPr>
          <w:sz w:val="20"/>
          <w:szCs w:val="20"/>
          <w:lang w:val="uk-UA"/>
        </w:rPr>
      </w:pPr>
      <w:r w:rsidRPr="006A110D">
        <w:rPr>
          <w:sz w:val="20"/>
          <w:szCs w:val="20"/>
          <w:lang w:val="uk-UA"/>
        </w:rPr>
        <w:t xml:space="preserve">    Серед найпоширеніших ракових захворювань, викликаних опроміненням, виділяються лейкози. Оцінка ймовірності летального результату при лейкозі більш надійна, чим аналогічні оцінки для інших видів ракових захворювань. Це можна пояснити тим, що лейкози першими проявляють себе, викликаючи смерть у середньому через 10 років після моменту опромінення. За лейкозами «по популярністю» випливають: рак молочної залози, рак щитовидної залози й рак легенів. Менш чутливі шлунок, печінка, кишечник і інші органи й тканини.</w:t>
      </w:r>
    </w:p>
    <w:p w:rsidR="00B760D4" w:rsidRPr="006A110D" w:rsidRDefault="00B760D4" w:rsidP="006A110D">
      <w:pPr>
        <w:pStyle w:val="a4"/>
        <w:rPr>
          <w:sz w:val="20"/>
          <w:szCs w:val="20"/>
          <w:lang w:val="uk-UA"/>
        </w:rPr>
      </w:pPr>
      <w:r w:rsidRPr="006A110D">
        <w:rPr>
          <w:sz w:val="20"/>
          <w:szCs w:val="20"/>
          <w:lang w:val="uk-UA"/>
        </w:rPr>
        <w:t xml:space="preserve">  Вплив радіологічного випромінювання різко підсилюється іншими несприятливими екологічними факторами (явище синергизму). Так смертність від радіації в курців помітно вища.</w:t>
      </w:r>
    </w:p>
    <w:p w:rsidR="00B760D4" w:rsidRPr="006A110D" w:rsidRDefault="00B760D4" w:rsidP="006A110D">
      <w:pPr>
        <w:pStyle w:val="a4"/>
        <w:rPr>
          <w:sz w:val="20"/>
          <w:szCs w:val="20"/>
          <w:lang w:val="uk-UA"/>
        </w:rPr>
      </w:pPr>
      <w:r w:rsidRPr="006A110D">
        <w:rPr>
          <w:sz w:val="20"/>
          <w:szCs w:val="20"/>
          <w:lang w:val="uk-UA"/>
        </w:rPr>
        <w:t xml:space="preserve">  Що стосується генетичних наслідків радіації, то вони проявляються у вигляді хромосомних аберацій ( у тому числі зміни числа або структури хромосом) і генних мутацій. Генні мутації проявляються відразу в першому поколінні (домінантні мутації) або тільки за умови, якщо в обох батьків мутантним є той самий ген (рецесивні мутації), що є малоймовірним.</w:t>
      </w:r>
    </w:p>
    <w:p w:rsidR="00B760D4" w:rsidRPr="006A110D" w:rsidRDefault="00B760D4" w:rsidP="006A110D">
      <w:pPr>
        <w:pStyle w:val="a4"/>
        <w:rPr>
          <w:sz w:val="20"/>
          <w:szCs w:val="20"/>
          <w:lang w:val="uk-UA"/>
        </w:rPr>
      </w:pPr>
      <w:r w:rsidRPr="006A110D">
        <w:rPr>
          <w:sz w:val="20"/>
          <w:szCs w:val="20"/>
          <w:lang w:val="uk-UA"/>
        </w:rPr>
        <w:t xml:space="preserve">  Вивчення генетичних наслідків опромінення ще більш утруднено, чим у випадку раку. Невідомо, які генетичні ушкодження при опроміненні, проявлятися вони можуть протягом багатьох поколінь, неможливо відрізнити їх від тих, що викликано іншими причинами.</w:t>
      </w:r>
    </w:p>
    <w:p w:rsidR="00B760D4" w:rsidRPr="006A110D" w:rsidRDefault="00B760D4" w:rsidP="006A110D">
      <w:pPr>
        <w:pStyle w:val="a4"/>
        <w:rPr>
          <w:sz w:val="20"/>
          <w:szCs w:val="20"/>
          <w:lang w:val="uk-UA"/>
        </w:rPr>
      </w:pPr>
      <w:r w:rsidRPr="006A110D">
        <w:rPr>
          <w:sz w:val="20"/>
          <w:szCs w:val="20"/>
          <w:lang w:val="uk-UA"/>
        </w:rPr>
        <w:t xml:space="preserve">   Існують три шляхи надходження радіоактивних речовин в організм: при вдиханні повітря, забруднення радіоактивними речовинами, через заражену їжу або воду, через шкіру, а також при заражені відкритих ран. Найнебезпечніший перший шлях, оскільки: </w:t>
      </w:r>
    </w:p>
    <w:p w:rsidR="00B760D4" w:rsidRPr="006A110D" w:rsidRDefault="00B760D4" w:rsidP="006A110D">
      <w:pPr>
        <w:pStyle w:val="a4"/>
        <w:rPr>
          <w:sz w:val="20"/>
          <w:szCs w:val="20"/>
          <w:lang w:val="uk-UA"/>
        </w:rPr>
      </w:pPr>
      <w:r w:rsidRPr="006A110D">
        <w:rPr>
          <w:sz w:val="20"/>
          <w:szCs w:val="20"/>
          <w:lang w:val="uk-UA"/>
        </w:rPr>
        <w:t>Об’єм легеневої вентиляції дуже великий;</w:t>
      </w:r>
    </w:p>
    <w:p w:rsidR="00B760D4" w:rsidRPr="006A110D" w:rsidRDefault="00B760D4" w:rsidP="006A110D">
      <w:pPr>
        <w:pStyle w:val="a4"/>
        <w:rPr>
          <w:sz w:val="20"/>
          <w:szCs w:val="20"/>
          <w:lang w:val="uk-UA"/>
        </w:rPr>
      </w:pPr>
      <w:r w:rsidRPr="006A110D">
        <w:rPr>
          <w:sz w:val="20"/>
          <w:szCs w:val="20"/>
          <w:lang w:val="uk-UA"/>
        </w:rPr>
        <w:t>Значення коефіцієнта засвоєння в легенях більше високі.</w:t>
      </w:r>
    </w:p>
    <w:p w:rsidR="00B760D4" w:rsidRPr="006A110D" w:rsidRDefault="00B760D4" w:rsidP="006A110D">
      <w:pPr>
        <w:pStyle w:val="a4"/>
        <w:rPr>
          <w:sz w:val="20"/>
          <w:szCs w:val="20"/>
          <w:lang w:val="uk-UA"/>
        </w:rPr>
      </w:pPr>
      <w:r w:rsidRPr="006A110D">
        <w:rPr>
          <w:sz w:val="20"/>
          <w:szCs w:val="20"/>
          <w:lang w:val="uk-UA"/>
        </w:rPr>
        <w:t>Пилові частки, на яких сорбовані радіоактивні ізотопи, при вдиханні повітря через верхні дихальні шляхи частково осідають у порожнині рота й носоглотці. Звідси пил надходить у травний тракт. Інші частки надходять у легені. Ступінь затримки аерозолів у легенях залежить від дисперсійності. У легенях затримується близько 20% всіх часток; при зменшенні розмірів аерозолів величина затримки збільшується до 70%.</w:t>
      </w:r>
    </w:p>
    <w:p w:rsidR="00B760D4" w:rsidRPr="006A110D" w:rsidRDefault="00B760D4" w:rsidP="006A110D">
      <w:pPr>
        <w:pStyle w:val="a4"/>
        <w:rPr>
          <w:sz w:val="20"/>
          <w:szCs w:val="20"/>
          <w:lang w:val="uk-UA"/>
        </w:rPr>
      </w:pPr>
    </w:p>
    <w:p w:rsidR="00B760D4" w:rsidRPr="006A110D" w:rsidRDefault="00B760D4" w:rsidP="006A110D">
      <w:pPr>
        <w:pStyle w:val="a4"/>
        <w:rPr>
          <w:i/>
          <w:sz w:val="20"/>
          <w:szCs w:val="20"/>
          <w:lang w:val="uk-UA"/>
        </w:rPr>
      </w:pPr>
      <w:r w:rsidRPr="006A110D">
        <w:rPr>
          <w:i/>
          <w:sz w:val="20"/>
          <w:szCs w:val="20"/>
          <w:lang w:val="uk-UA"/>
        </w:rPr>
        <w:t>Показ фільму « Аварія на Чорнобильській АЕС».</w:t>
      </w:r>
    </w:p>
    <w:p w:rsidR="00B760D4" w:rsidRPr="006A110D" w:rsidRDefault="00B760D4" w:rsidP="006A110D">
      <w:pPr>
        <w:pStyle w:val="a4"/>
        <w:rPr>
          <w:i/>
          <w:sz w:val="20"/>
          <w:szCs w:val="20"/>
          <w:lang w:val="uk-UA"/>
        </w:rPr>
      </w:pPr>
    </w:p>
    <w:p w:rsidR="00B760D4" w:rsidRPr="006A110D" w:rsidRDefault="00B760D4" w:rsidP="006A110D">
      <w:pPr>
        <w:pStyle w:val="a4"/>
        <w:rPr>
          <w:b/>
          <w:sz w:val="20"/>
          <w:szCs w:val="20"/>
          <w:lang w:val="uk-UA"/>
        </w:rPr>
      </w:pPr>
      <w:r w:rsidRPr="006A110D">
        <w:rPr>
          <w:b/>
          <w:sz w:val="20"/>
          <w:szCs w:val="20"/>
          <w:lang w:val="uk-UA"/>
        </w:rPr>
        <w:t>ІV. Закріплення та узагальнення знань.</w:t>
      </w:r>
    </w:p>
    <w:p w:rsidR="00B760D4" w:rsidRPr="006A110D" w:rsidRDefault="00B760D4" w:rsidP="006A110D">
      <w:pPr>
        <w:pStyle w:val="a4"/>
        <w:rPr>
          <w:sz w:val="20"/>
          <w:szCs w:val="20"/>
          <w:lang w:val="uk-UA"/>
        </w:rPr>
      </w:pPr>
    </w:p>
    <w:p w:rsidR="00B760D4" w:rsidRPr="006A110D" w:rsidRDefault="00B760D4" w:rsidP="006A110D">
      <w:pPr>
        <w:pStyle w:val="a4"/>
        <w:rPr>
          <w:sz w:val="20"/>
          <w:szCs w:val="20"/>
          <w:lang w:val="uk-UA"/>
        </w:rPr>
      </w:pPr>
    </w:p>
    <w:p w:rsidR="00B760D4" w:rsidRPr="006A110D" w:rsidRDefault="00B760D4" w:rsidP="006A110D">
      <w:pPr>
        <w:pStyle w:val="a4"/>
        <w:rPr>
          <w:sz w:val="20"/>
          <w:szCs w:val="20"/>
          <w:lang w:val="uk-UA"/>
        </w:rPr>
      </w:pPr>
      <w:r w:rsidRPr="006A110D">
        <w:rPr>
          <w:sz w:val="20"/>
          <w:szCs w:val="20"/>
          <w:lang w:val="uk-UA"/>
        </w:rPr>
        <w:t>Тести</w:t>
      </w:r>
    </w:p>
    <w:p w:rsidR="00B760D4" w:rsidRPr="006A110D" w:rsidRDefault="00B760D4" w:rsidP="006A110D">
      <w:pPr>
        <w:pStyle w:val="a4"/>
        <w:rPr>
          <w:sz w:val="20"/>
          <w:szCs w:val="20"/>
          <w:lang w:val="uk-UA"/>
        </w:rPr>
      </w:pPr>
      <w:r w:rsidRPr="006A110D">
        <w:rPr>
          <w:sz w:val="20"/>
          <w:szCs w:val="20"/>
          <w:lang w:val="uk-UA"/>
        </w:rPr>
        <w:t>1.Техногенні джерела радіації створені:</w:t>
      </w:r>
    </w:p>
    <w:p w:rsidR="00B760D4" w:rsidRPr="006A110D" w:rsidRDefault="00B760D4" w:rsidP="006A110D">
      <w:pPr>
        <w:pStyle w:val="a4"/>
        <w:rPr>
          <w:sz w:val="20"/>
          <w:szCs w:val="20"/>
          <w:lang w:val="uk-UA"/>
        </w:rPr>
      </w:pPr>
      <w:r w:rsidRPr="006A110D">
        <w:rPr>
          <w:sz w:val="20"/>
          <w:szCs w:val="20"/>
          <w:lang w:val="uk-UA"/>
        </w:rPr>
        <w:t>а) природно;</w:t>
      </w:r>
    </w:p>
    <w:p w:rsidR="00B760D4" w:rsidRPr="006A110D" w:rsidRDefault="00B760D4" w:rsidP="006A110D">
      <w:pPr>
        <w:pStyle w:val="a4"/>
        <w:rPr>
          <w:sz w:val="20"/>
          <w:szCs w:val="20"/>
          <w:lang w:val="uk-UA"/>
        </w:rPr>
      </w:pPr>
      <w:r w:rsidRPr="006A110D">
        <w:rPr>
          <w:sz w:val="20"/>
          <w:szCs w:val="20"/>
          <w:lang w:val="uk-UA"/>
        </w:rPr>
        <w:t>б) штучно;</w:t>
      </w:r>
    </w:p>
    <w:p w:rsidR="00B760D4" w:rsidRPr="006A110D" w:rsidRDefault="00B760D4" w:rsidP="006A110D">
      <w:pPr>
        <w:pStyle w:val="a4"/>
        <w:rPr>
          <w:sz w:val="20"/>
          <w:szCs w:val="20"/>
          <w:lang w:val="uk-UA"/>
        </w:rPr>
      </w:pPr>
      <w:r w:rsidRPr="006A110D">
        <w:rPr>
          <w:sz w:val="20"/>
          <w:szCs w:val="20"/>
          <w:lang w:val="uk-UA"/>
        </w:rPr>
        <w:t>в) як штучно так і природно.</w:t>
      </w:r>
    </w:p>
    <w:p w:rsidR="00B760D4" w:rsidRPr="006A110D" w:rsidRDefault="00B760D4" w:rsidP="006A110D">
      <w:pPr>
        <w:pStyle w:val="a4"/>
        <w:rPr>
          <w:sz w:val="20"/>
          <w:szCs w:val="20"/>
          <w:lang w:val="uk-UA"/>
        </w:rPr>
      </w:pPr>
      <w:r w:rsidRPr="006A110D">
        <w:rPr>
          <w:sz w:val="20"/>
          <w:szCs w:val="20"/>
          <w:lang w:val="uk-UA"/>
        </w:rPr>
        <w:t>2.Найчутливішим органом людини до радіації є:</w:t>
      </w:r>
    </w:p>
    <w:p w:rsidR="00B760D4" w:rsidRPr="006A110D" w:rsidRDefault="00B760D4" w:rsidP="006A110D">
      <w:pPr>
        <w:pStyle w:val="a4"/>
        <w:rPr>
          <w:sz w:val="20"/>
          <w:szCs w:val="20"/>
          <w:lang w:val="uk-UA"/>
        </w:rPr>
      </w:pPr>
      <w:r w:rsidRPr="006A110D">
        <w:rPr>
          <w:sz w:val="20"/>
          <w:szCs w:val="20"/>
          <w:lang w:val="uk-UA"/>
        </w:rPr>
        <w:t>а) легені;</w:t>
      </w:r>
    </w:p>
    <w:p w:rsidR="00B760D4" w:rsidRPr="006A110D" w:rsidRDefault="00B760D4" w:rsidP="006A110D">
      <w:pPr>
        <w:pStyle w:val="a4"/>
        <w:rPr>
          <w:sz w:val="20"/>
          <w:szCs w:val="20"/>
          <w:lang w:val="uk-UA"/>
        </w:rPr>
      </w:pPr>
      <w:r w:rsidRPr="006A110D">
        <w:rPr>
          <w:sz w:val="20"/>
          <w:szCs w:val="20"/>
          <w:lang w:val="uk-UA"/>
        </w:rPr>
        <w:t>б) кісткова тканина;</w:t>
      </w:r>
    </w:p>
    <w:p w:rsidR="00B760D4" w:rsidRPr="006A110D" w:rsidRDefault="00B760D4" w:rsidP="006A110D">
      <w:pPr>
        <w:pStyle w:val="a4"/>
        <w:rPr>
          <w:sz w:val="20"/>
          <w:szCs w:val="20"/>
          <w:lang w:val="uk-UA"/>
        </w:rPr>
      </w:pPr>
      <w:r w:rsidRPr="006A110D">
        <w:rPr>
          <w:sz w:val="20"/>
          <w:szCs w:val="20"/>
          <w:lang w:val="uk-UA"/>
        </w:rPr>
        <w:t>в) молочні залози.</w:t>
      </w:r>
    </w:p>
    <w:p w:rsidR="00B760D4" w:rsidRPr="006A110D" w:rsidRDefault="00B760D4" w:rsidP="006A110D">
      <w:pPr>
        <w:pStyle w:val="a4"/>
        <w:rPr>
          <w:sz w:val="20"/>
          <w:szCs w:val="20"/>
          <w:lang w:val="uk-UA"/>
        </w:rPr>
      </w:pPr>
      <w:r w:rsidRPr="006A110D">
        <w:rPr>
          <w:sz w:val="20"/>
          <w:szCs w:val="20"/>
          <w:lang w:val="uk-UA"/>
        </w:rPr>
        <w:t>3.Найпоширеніші ракові захворювання:</w:t>
      </w:r>
    </w:p>
    <w:p w:rsidR="00B760D4" w:rsidRPr="006A110D" w:rsidRDefault="00B760D4" w:rsidP="006A110D">
      <w:pPr>
        <w:pStyle w:val="a4"/>
        <w:rPr>
          <w:sz w:val="20"/>
          <w:szCs w:val="20"/>
          <w:lang w:val="uk-UA"/>
        </w:rPr>
      </w:pPr>
      <w:r w:rsidRPr="006A110D">
        <w:rPr>
          <w:sz w:val="20"/>
          <w:szCs w:val="20"/>
          <w:lang w:val="uk-UA"/>
        </w:rPr>
        <w:t>а) рак щитовидної залози;</w:t>
      </w:r>
    </w:p>
    <w:p w:rsidR="00B760D4" w:rsidRPr="006A110D" w:rsidRDefault="00B760D4" w:rsidP="006A110D">
      <w:pPr>
        <w:pStyle w:val="a4"/>
        <w:rPr>
          <w:sz w:val="20"/>
          <w:szCs w:val="20"/>
          <w:lang w:val="uk-UA"/>
        </w:rPr>
      </w:pPr>
      <w:r w:rsidRPr="006A110D">
        <w:rPr>
          <w:sz w:val="20"/>
          <w:szCs w:val="20"/>
          <w:lang w:val="uk-UA"/>
        </w:rPr>
        <w:t>б) лейкози;</w:t>
      </w:r>
    </w:p>
    <w:p w:rsidR="00B760D4" w:rsidRPr="006A110D" w:rsidRDefault="00B760D4" w:rsidP="006A110D">
      <w:pPr>
        <w:pStyle w:val="a4"/>
        <w:rPr>
          <w:sz w:val="20"/>
          <w:szCs w:val="20"/>
          <w:lang w:val="uk-UA"/>
        </w:rPr>
      </w:pPr>
      <w:r w:rsidRPr="006A110D">
        <w:rPr>
          <w:sz w:val="20"/>
          <w:szCs w:val="20"/>
          <w:lang w:val="uk-UA"/>
        </w:rPr>
        <w:t>в) рак легень.</w:t>
      </w:r>
    </w:p>
    <w:p w:rsidR="00B760D4" w:rsidRPr="006A110D" w:rsidRDefault="00B760D4" w:rsidP="006A110D">
      <w:pPr>
        <w:pStyle w:val="a4"/>
        <w:rPr>
          <w:sz w:val="20"/>
          <w:szCs w:val="20"/>
          <w:lang w:val="uk-UA"/>
        </w:rPr>
      </w:pPr>
      <w:r w:rsidRPr="006A110D">
        <w:rPr>
          <w:sz w:val="20"/>
          <w:szCs w:val="20"/>
          <w:lang w:val="uk-UA"/>
        </w:rPr>
        <w:t>4.Вкажіть один із шляхів зараження ізотопами:</w:t>
      </w:r>
    </w:p>
    <w:p w:rsidR="00B760D4" w:rsidRPr="006A110D" w:rsidRDefault="00B760D4" w:rsidP="006A110D">
      <w:pPr>
        <w:pStyle w:val="a4"/>
        <w:rPr>
          <w:sz w:val="20"/>
          <w:szCs w:val="20"/>
          <w:lang w:val="uk-UA"/>
        </w:rPr>
      </w:pPr>
      <w:r w:rsidRPr="006A110D">
        <w:rPr>
          <w:sz w:val="20"/>
          <w:szCs w:val="20"/>
          <w:lang w:val="uk-UA"/>
        </w:rPr>
        <w:t>а) з повітрям;</w:t>
      </w:r>
    </w:p>
    <w:p w:rsidR="00B760D4" w:rsidRPr="006A110D" w:rsidRDefault="00B760D4" w:rsidP="006A110D">
      <w:pPr>
        <w:pStyle w:val="a4"/>
        <w:rPr>
          <w:sz w:val="20"/>
          <w:szCs w:val="20"/>
          <w:lang w:val="uk-UA"/>
        </w:rPr>
      </w:pPr>
      <w:r w:rsidRPr="006A110D">
        <w:rPr>
          <w:sz w:val="20"/>
          <w:szCs w:val="20"/>
          <w:lang w:val="uk-UA"/>
        </w:rPr>
        <w:t>б) статевим шляхом;</w:t>
      </w:r>
    </w:p>
    <w:p w:rsidR="00B760D4" w:rsidRPr="006A110D" w:rsidRDefault="00B760D4" w:rsidP="006A110D">
      <w:pPr>
        <w:pStyle w:val="a4"/>
        <w:rPr>
          <w:sz w:val="20"/>
          <w:szCs w:val="20"/>
          <w:lang w:val="uk-UA"/>
        </w:rPr>
      </w:pPr>
      <w:r w:rsidRPr="006A110D">
        <w:rPr>
          <w:sz w:val="20"/>
          <w:szCs w:val="20"/>
          <w:lang w:val="uk-UA"/>
        </w:rPr>
        <w:t>в) користуванням засобами гігієни інших осіб.</w:t>
      </w:r>
    </w:p>
    <w:p w:rsidR="00B760D4" w:rsidRPr="006A110D" w:rsidRDefault="00B760D4" w:rsidP="006A110D">
      <w:pPr>
        <w:pStyle w:val="a4"/>
        <w:rPr>
          <w:sz w:val="20"/>
          <w:szCs w:val="20"/>
          <w:lang w:val="uk-UA"/>
        </w:rPr>
      </w:pPr>
      <w:r w:rsidRPr="006A110D">
        <w:rPr>
          <w:sz w:val="20"/>
          <w:szCs w:val="20"/>
          <w:lang w:val="uk-UA"/>
        </w:rPr>
        <w:t>5.Радіоактивне випромінювання в організмі викликає:</w:t>
      </w:r>
    </w:p>
    <w:p w:rsidR="00B760D4" w:rsidRPr="006A110D" w:rsidRDefault="00B760D4" w:rsidP="006A110D">
      <w:pPr>
        <w:pStyle w:val="a4"/>
        <w:rPr>
          <w:sz w:val="20"/>
          <w:szCs w:val="20"/>
          <w:lang w:val="uk-UA"/>
        </w:rPr>
      </w:pPr>
      <w:r w:rsidRPr="006A110D">
        <w:rPr>
          <w:sz w:val="20"/>
          <w:szCs w:val="20"/>
          <w:lang w:val="uk-UA"/>
        </w:rPr>
        <w:t>а) модифікаційну мінливість;</w:t>
      </w:r>
    </w:p>
    <w:p w:rsidR="00B760D4" w:rsidRPr="006A110D" w:rsidRDefault="00B760D4" w:rsidP="006A110D">
      <w:pPr>
        <w:pStyle w:val="a4"/>
        <w:rPr>
          <w:sz w:val="20"/>
          <w:szCs w:val="20"/>
          <w:lang w:val="uk-UA"/>
        </w:rPr>
      </w:pPr>
      <w:r w:rsidRPr="006A110D">
        <w:rPr>
          <w:sz w:val="20"/>
          <w:szCs w:val="20"/>
          <w:lang w:val="uk-UA"/>
        </w:rPr>
        <w:lastRenderedPageBreak/>
        <w:t>б) мутаційну мінливість;</w:t>
      </w:r>
    </w:p>
    <w:p w:rsidR="00B760D4" w:rsidRPr="006A110D" w:rsidRDefault="00B760D4" w:rsidP="006A110D">
      <w:pPr>
        <w:pStyle w:val="a4"/>
        <w:rPr>
          <w:sz w:val="20"/>
          <w:szCs w:val="20"/>
          <w:lang w:val="uk-UA"/>
        </w:rPr>
      </w:pPr>
      <w:r w:rsidRPr="006A110D">
        <w:rPr>
          <w:sz w:val="20"/>
          <w:szCs w:val="20"/>
          <w:lang w:val="uk-UA"/>
        </w:rPr>
        <w:t>в) соматичні мутації.</w:t>
      </w:r>
    </w:p>
    <w:p w:rsidR="00B760D4" w:rsidRPr="006A110D" w:rsidRDefault="00B760D4" w:rsidP="006A110D">
      <w:pPr>
        <w:pStyle w:val="a4"/>
        <w:rPr>
          <w:sz w:val="20"/>
          <w:szCs w:val="20"/>
          <w:lang w:val="uk-UA"/>
        </w:rPr>
      </w:pPr>
    </w:p>
    <w:p w:rsidR="00B760D4" w:rsidRPr="006A110D" w:rsidRDefault="00B760D4" w:rsidP="006A110D">
      <w:pPr>
        <w:pStyle w:val="a4"/>
        <w:rPr>
          <w:b/>
          <w:sz w:val="20"/>
          <w:szCs w:val="20"/>
          <w:lang w:val="uk-UA"/>
        </w:rPr>
      </w:pPr>
      <w:r w:rsidRPr="006A110D">
        <w:rPr>
          <w:b/>
          <w:sz w:val="20"/>
          <w:szCs w:val="20"/>
          <w:lang w:val="uk-UA"/>
        </w:rPr>
        <w:t>V. Домашнє завдання.</w:t>
      </w:r>
    </w:p>
    <w:p w:rsidR="00B760D4" w:rsidRPr="006A110D" w:rsidRDefault="00B760D4" w:rsidP="006A110D">
      <w:pPr>
        <w:pStyle w:val="a4"/>
        <w:rPr>
          <w:sz w:val="20"/>
          <w:szCs w:val="20"/>
          <w:lang w:val="uk-UA"/>
        </w:rPr>
      </w:pPr>
      <w:r w:rsidRPr="006A110D">
        <w:rPr>
          <w:sz w:val="20"/>
          <w:szCs w:val="20"/>
          <w:lang w:val="uk-UA"/>
        </w:rPr>
        <w:t xml:space="preserve">    Конспект </w:t>
      </w:r>
    </w:p>
    <w:p w:rsidR="00B760D4" w:rsidRPr="006A110D" w:rsidRDefault="00B760D4" w:rsidP="006A110D">
      <w:pPr>
        <w:pStyle w:val="a4"/>
        <w:rPr>
          <w:sz w:val="20"/>
          <w:szCs w:val="20"/>
          <w:lang w:val="uk-UA"/>
        </w:rPr>
      </w:pPr>
    </w:p>
    <w:p w:rsidR="00B760D4" w:rsidRPr="006A110D" w:rsidRDefault="00B760D4" w:rsidP="006A110D">
      <w:pPr>
        <w:pStyle w:val="a4"/>
        <w:rPr>
          <w:b/>
          <w:sz w:val="20"/>
          <w:szCs w:val="20"/>
        </w:rPr>
      </w:pPr>
      <w:r w:rsidRPr="006A110D">
        <w:rPr>
          <w:b/>
          <w:sz w:val="20"/>
          <w:szCs w:val="20"/>
          <w:lang w:val="uk-UA"/>
        </w:rPr>
        <w:t>VІ. Підбиття підсумків уроку.</w:t>
      </w:r>
    </w:p>
    <w:p w:rsidR="00B760D4" w:rsidRPr="006A110D" w:rsidRDefault="00B760D4" w:rsidP="006A110D">
      <w:pPr>
        <w:pStyle w:val="a4"/>
        <w:rPr>
          <w:rFonts w:ascii="Times New Roman" w:eastAsia="Times New Roman" w:hAnsi="Times New Roman" w:cs="Times New Roman"/>
          <w:sz w:val="20"/>
          <w:szCs w:val="20"/>
          <w:lang w:eastAsia="ru-RU"/>
        </w:rPr>
      </w:pPr>
      <w:r w:rsidRPr="006A110D">
        <w:rPr>
          <w:rFonts w:ascii="Times New Roman" w:eastAsia="Times New Roman" w:hAnsi="Times New Roman" w:cs="Times New Roman"/>
          <w:sz w:val="20"/>
          <w:szCs w:val="20"/>
          <w:lang w:eastAsia="ru-RU"/>
        </w:rPr>
        <w:t>лан-конспект уроку на тему "Вплив радіації на здоров'я людини"</w:t>
      </w:r>
    </w:p>
    <w:p w:rsidR="006A110D" w:rsidRPr="006A110D" w:rsidRDefault="00B760D4" w:rsidP="006A110D">
      <w:pPr>
        <w:pStyle w:val="a4"/>
        <w:rPr>
          <w:rFonts w:ascii="Times New Roman" w:eastAsia="Times New Roman" w:hAnsi="Times New Roman" w:cs="Times New Roman"/>
          <w:sz w:val="20"/>
          <w:szCs w:val="20"/>
          <w:lang w:eastAsia="ru-RU"/>
        </w:rPr>
      </w:pPr>
      <w:r w:rsidRPr="006A110D">
        <w:rPr>
          <w:rFonts w:ascii="Times New Roman" w:eastAsia="Times New Roman" w:hAnsi="Times New Roman" w:cs="Times New Roman"/>
          <w:sz w:val="20"/>
          <w:szCs w:val="20"/>
          <w:lang w:eastAsia="ru-RU"/>
        </w:rPr>
        <w:t xml:space="preserve">Тема: Вплив радіації на здоров'я людини. </w:t>
      </w:r>
      <w:r w:rsidRPr="006A110D">
        <w:rPr>
          <w:rFonts w:ascii="Times New Roman" w:eastAsia="Times New Roman" w:hAnsi="Times New Roman" w:cs="Times New Roman"/>
          <w:sz w:val="20"/>
          <w:szCs w:val="20"/>
          <w:lang w:eastAsia="ru-RU"/>
        </w:rPr>
        <w:br/>
        <w:t>Мета: Ознайомити учнів із надзвичайними ситуаціями, із радіаційно-небезпечними об’єктами, виховати почуття обов’язку перед природою, розвинути дисциплінованість та відповідальність .</w:t>
      </w:r>
      <w:r w:rsidRPr="006A110D">
        <w:rPr>
          <w:rFonts w:ascii="Times New Roman" w:eastAsia="Times New Roman" w:hAnsi="Times New Roman" w:cs="Times New Roman"/>
          <w:sz w:val="20"/>
          <w:szCs w:val="20"/>
          <w:lang w:eastAsia="ru-RU"/>
        </w:rPr>
        <w:br/>
        <w:t>Тип уроку: урок вивчення нового матеріалу.</w:t>
      </w:r>
      <w:r w:rsidRPr="006A110D">
        <w:rPr>
          <w:rFonts w:ascii="Times New Roman" w:eastAsia="Times New Roman" w:hAnsi="Times New Roman" w:cs="Times New Roman"/>
          <w:sz w:val="20"/>
          <w:szCs w:val="20"/>
          <w:lang w:eastAsia="ru-RU"/>
        </w:rPr>
        <w:br/>
        <w:t>Вид уроку: лекція.</w:t>
      </w:r>
      <w:r w:rsidRPr="006A110D">
        <w:rPr>
          <w:rFonts w:ascii="Times New Roman" w:eastAsia="Times New Roman" w:hAnsi="Times New Roman" w:cs="Times New Roman"/>
          <w:sz w:val="20"/>
          <w:szCs w:val="20"/>
          <w:lang w:eastAsia="ru-RU"/>
        </w:rPr>
        <w:br/>
        <w:t>Наочність: плакати та схеми.</w:t>
      </w:r>
      <w:r w:rsidRPr="006A110D">
        <w:rPr>
          <w:rFonts w:ascii="Times New Roman" w:eastAsia="Times New Roman" w:hAnsi="Times New Roman" w:cs="Times New Roman"/>
          <w:sz w:val="20"/>
          <w:szCs w:val="20"/>
          <w:lang w:eastAsia="ru-RU"/>
        </w:rPr>
        <w:br/>
        <w:t>Обладнання: відеопроектор.</w:t>
      </w:r>
      <w:r w:rsidRPr="006A110D">
        <w:rPr>
          <w:rFonts w:ascii="Times New Roman" w:eastAsia="Times New Roman" w:hAnsi="Times New Roman" w:cs="Times New Roman"/>
          <w:sz w:val="20"/>
          <w:szCs w:val="20"/>
          <w:lang w:eastAsia="ru-RU"/>
        </w:rPr>
        <w:br/>
        <w:t>Тривалість: 45 хвилин.</w:t>
      </w:r>
      <w:r w:rsidRPr="006A110D">
        <w:rPr>
          <w:rFonts w:ascii="Times New Roman" w:eastAsia="Times New Roman" w:hAnsi="Times New Roman" w:cs="Times New Roman"/>
          <w:sz w:val="20"/>
          <w:szCs w:val="20"/>
          <w:lang w:eastAsia="ru-RU"/>
        </w:rPr>
        <w:br/>
      </w:r>
      <w:r w:rsidRPr="006A110D">
        <w:rPr>
          <w:rFonts w:ascii="Times New Roman" w:eastAsia="Times New Roman" w:hAnsi="Times New Roman" w:cs="Times New Roman"/>
          <w:sz w:val="20"/>
          <w:szCs w:val="20"/>
          <w:lang w:eastAsia="ru-RU"/>
        </w:rPr>
        <w:br/>
        <w:t>План уроку:</w:t>
      </w:r>
      <w:r w:rsidRPr="006A110D">
        <w:rPr>
          <w:rFonts w:ascii="Times New Roman" w:eastAsia="Times New Roman" w:hAnsi="Times New Roman" w:cs="Times New Roman"/>
          <w:sz w:val="20"/>
          <w:szCs w:val="20"/>
          <w:lang w:eastAsia="ru-RU"/>
        </w:rPr>
        <w:br/>
        <w:t>1.    Вплив радіації на здоров'я людини.</w:t>
      </w:r>
      <w:r w:rsidRPr="006A110D">
        <w:rPr>
          <w:rFonts w:ascii="Times New Roman" w:eastAsia="Times New Roman" w:hAnsi="Times New Roman" w:cs="Times New Roman"/>
          <w:sz w:val="20"/>
          <w:szCs w:val="20"/>
          <w:lang w:eastAsia="ru-RU"/>
        </w:rPr>
        <w:br/>
        <w:t>2.    Вплив іонізуючого випромінювання на людину.</w:t>
      </w:r>
      <w:r w:rsidRPr="006A110D">
        <w:rPr>
          <w:rFonts w:ascii="Times New Roman" w:eastAsia="Times New Roman" w:hAnsi="Times New Roman" w:cs="Times New Roman"/>
          <w:sz w:val="20"/>
          <w:szCs w:val="20"/>
          <w:lang w:eastAsia="ru-RU"/>
        </w:rPr>
        <w:br/>
      </w:r>
      <w:r w:rsidRPr="006A110D">
        <w:rPr>
          <w:rFonts w:ascii="Times New Roman" w:eastAsia="Times New Roman" w:hAnsi="Times New Roman" w:cs="Times New Roman"/>
          <w:sz w:val="20"/>
          <w:szCs w:val="20"/>
          <w:lang w:eastAsia="ru-RU"/>
        </w:rPr>
        <w:br/>
      </w:r>
      <w:r w:rsidRPr="006A110D">
        <w:rPr>
          <w:rFonts w:ascii="Times New Roman" w:eastAsia="Times New Roman" w:hAnsi="Times New Roman" w:cs="Times New Roman"/>
          <w:sz w:val="20"/>
          <w:szCs w:val="20"/>
          <w:lang w:eastAsia="ru-RU"/>
        </w:rPr>
        <w:br/>
        <w:t>Хід уроку</w:t>
      </w:r>
      <w:r w:rsidRPr="006A110D">
        <w:rPr>
          <w:rFonts w:ascii="Times New Roman" w:eastAsia="Times New Roman" w:hAnsi="Times New Roman" w:cs="Times New Roman"/>
          <w:sz w:val="20"/>
          <w:szCs w:val="20"/>
          <w:lang w:eastAsia="ru-RU"/>
        </w:rPr>
        <w:br/>
        <w:t>І.  Організаційна частина.</w:t>
      </w:r>
      <w:r w:rsidRPr="006A110D">
        <w:rPr>
          <w:rFonts w:ascii="Times New Roman" w:eastAsia="Times New Roman" w:hAnsi="Times New Roman" w:cs="Times New Roman"/>
          <w:sz w:val="20"/>
          <w:szCs w:val="20"/>
          <w:lang w:eastAsia="ru-RU"/>
        </w:rPr>
        <w:br/>
        <w:t xml:space="preserve">Заходжу в клас. Вітаюся з учнями. Дозволяю їм сісти на свої місця. Запитую чергового – хто відсутній. Перевіряю готовність учнів до уроку. Сьогодні ми з вами будемо вивчати нову тему “ Надзвичайні ситуації техногеного походження”, зосередьтися будь-ласка. </w:t>
      </w:r>
      <w:r w:rsidRPr="006A110D">
        <w:rPr>
          <w:rFonts w:ascii="Times New Roman" w:eastAsia="Times New Roman" w:hAnsi="Times New Roman" w:cs="Times New Roman"/>
          <w:sz w:val="20"/>
          <w:szCs w:val="20"/>
          <w:lang w:eastAsia="ru-RU"/>
        </w:rPr>
        <w:br/>
      </w:r>
      <w:r w:rsidRPr="006A110D">
        <w:rPr>
          <w:rFonts w:ascii="Times New Roman" w:eastAsia="Times New Roman" w:hAnsi="Times New Roman" w:cs="Times New Roman"/>
          <w:sz w:val="20"/>
          <w:szCs w:val="20"/>
          <w:lang w:eastAsia="ru-RU"/>
        </w:rPr>
        <w:br/>
        <w:t>ІІ.  Пояснення нового матеріалу.</w:t>
      </w:r>
      <w:r w:rsidRPr="006A110D">
        <w:rPr>
          <w:rFonts w:ascii="Times New Roman" w:eastAsia="Times New Roman" w:hAnsi="Times New Roman" w:cs="Times New Roman"/>
          <w:sz w:val="20"/>
          <w:szCs w:val="20"/>
          <w:lang w:eastAsia="ru-RU"/>
        </w:rPr>
        <w:br/>
        <w:t>Вплив радіації на здоров'я людини.</w:t>
      </w:r>
      <w:r w:rsidRPr="006A110D">
        <w:rPr>
          <w:rFonts w:ascii="Times New Roman" w:eastAsia="Times New Roman" w:hAnsi="Times New Roman" w:cs="Times New Roman"/>
          <w:sz w:val="20"/>
          <w:szCs w:val="20"/>
          <w:lang w:eastAsia="ru-RU"/>
        </w:rPr>
        <w:br/>
        <w:t>Перші дослідники явища радіоактивності зіткнулися із шкідливим впливом іонізуючої радіації на організм людини. Так, у 1895 році помічник Рентгена В. Груббе отримав радіаційні опіки рук під час роботи з рентгенівським промінням. У 1896 році французький учений Анрі Беккерель поклав декілька фотопластинок у шухляду, а зверху поклав мінерал, що містить уран. Після проявлення на фотопластинках виявилися сліди якогось випромінювання. Дещо пізніше цим явищем зацікавилася Марія Кюрі, яка і ввела у користування слово “радіоактивність” (1911 p.).</w:t>
      </w:r>
      <w:r w:rsidRPr="006A110D">
        <w:rPr>
          <w:rFonts w:ascii="Times New Roman" w:eastAsia="Times New Roman" w:hAnsi="Times New Roman" w:cs="Times New Roman"/>
          <w:sz w:val="20"/>
          <w:szCs w:val="20"/>
          <w:lang w:eastAsia="ru-RU"/>
        </w:rPr>
        <w:br/>
        <w:t>Марія Кюрі померла, вірогідно, від злоякісного захворювання крові, тому що часто потрапляла в зону випромінювання. У 1899 році Е. Резерфорд відкрив альфа- і бета-промені і визначив їхню природу, а в 1919 році здійснив першу штучну ядерну реакцію і довів можливість перетворення одних елементів на інші. Подальші роботи вчених спочатку привели до створення атомної бомби (1945 p.), а потім атомної електростанції (1952 p.). Наприкінці 20-х років була організована Міжнародна комісія з радіаційного захисту (МКРЗ), яка розробляє правила роботи із джерелами іонізуючих випромінювань. У 1955 році в рамках ООН було створено Науковий комітет щодо дії атомної радіації (НКДАР), який координує і збагачує дослідження у цій галузі.</w:t>
      </w:r>
      <w:r w:rsidRPr="006A110D">
        <w:rPr>
          <w:rFonts w:ascii="Times New Roman" w:eastAsia="Times New Roman" w:hAnsi="Times New Roman" w:cs="Times New Roman"/>
          <w:sz w:val="20"/>
          <w:szCs w:val="20"/>
          <w:lang w:eastAsia="ru-RU"/>
        </w:rPr>
        <w:br/>
        <w:t>Проникаюча радіація спричиняє іонізацію атомів і молекул організму, що призводить до порушення життєвих функцій його окремих органів, ураження кісткового мозку, розвитку променевої хвороби. За даними Міжнародної комісії з радіологічного захисту, небезпечними є дози, що перевищують 35 бер на годину.</w:t>
      </w:r>
      <w:r w:rsidRPr="006A110D">
        <w:rPr>
          <w:rFonts w:ascii="Times New Roman" w:eastAsia="Times New Roman" w:hAnsi="Times New Roman" w:cs="Times New Roman"/>
          <w:sz w:val="20"/>
          <w:szCs w:val="20"/>
          <w:lang w:eastAsia="ru-RU"/>
        </w:rPr>
        <w:br/>
        <w:t>Орієнтовні норми радіаційної безпеки людини:</w:t>
      </w:r>
      <w:r w:rsidRPr="006A110D">
        <w:rPr>
          <w:rFonts w:ascii="Times New Roman" w:eastAsia="Times New Roman" w:hAnsi="Times New Roman" w:cs="Times New Roman"/>
          <w:sz w:val="20"/>
          <w:szCs w:val="20"/>
          <w:lang w:eastAsia="ru-RU"/>
        </w:rPr>
        <w:br/>
        <w:t xml:space="preserve">450 бер – тяжкий ступінь променевої хвороби; </w:t>
      </w:r>
      <w:r w:rsidRPr="006A110D">
        <w:rPr>
          <w:rFonts w:ascii="Times New Roman" w:eastAsia="Times New Roman" w:hAnsi="Times New Roman" w:cs="Times New Roman"/>
          <w:sz w:val="20"/>
          <w:szCs w:val="20"/>
          <w:lang w:eastAsia="ru-RU"/>
        </w:rPr>
        <w:br/>
        <w:t xml:space="preserve">100 бер – нижній рівень розвитку променевої хвороби; </w:t>
      </w:r>
      <w:r w:rsidRPr="006A110D">
        <w:rPr>
          <w:rFonts w:ascii="Times New Roman" w:eastAsia="Times New Roman" w:hAnsi="Times New Roman" w:cs="Times New Roman"/>
          <w:sz w:val="20"/>
          <w:szCs w:val="20"/>
          <w:lang w:eastAsia="ru-RU"/>
        </w:rPr>
        <w:br/>
        <w:t xml:space="preserve">75 бер – короткочасна незначна зміна складу крові; </w:t>
      </w:r>
      <w:r w:rsidRPr="006A110D">
        <w:rPr>
          <w:rFonts w:ascii="Times New Roman" w:eastAsia="Times New Roman" w:hAnsi="Times New Roman" w:cs="Times New Roman"/>
          <w:sz w:val="20"/>
          <w:szCs w:val="20"/>
          <w:lang w:eastAsia="ru-RU"/>
        </w:rPr>
        <w:br/>
        <w:t>25 бер – допустиме аварійне опромінення персоналу (разове);</w:t>
      </w:r>
      <w:r w:rsidRPr="006A110D">
        <w:rPr>
          <w:rFonts w:ascii="Times New Roman" w:eastAsia="Times New Roman" w:hAnsi="Times New Roman" w:cs="Times New Roman"/>
          <w:sz w:val="20"/>
          <w:szCs w:val="20"/>
          <w:lang w:eastAsia="ru-RU"/>
        </w:rPr>
        <w:br/>
        <w:t>10 бер – допустиме аварійне опромінення населення (разове);</w:t>
      </w:r>
      <w:r w:rsidRPr="006A110D">
        <w:rPr>
          <w:rFonts w:ascii="Times New Roman" w:eastAsia="Times New Roman" w:hAnsi="Times New Roman" w:cs="Times New Roman"/>
          <w:sz w:val="20"/>
          <w:szCs w:val="20"/>
          <w:lang w:eastAsia="ru-RU"/>
        </w:rPr>
        <w:br/>
        <w:t xml:space="preserve">5 бер – допустиме опромінення персоналу в нормальних умовах за рік; </w:t>
      </w:r>
      <w:r w:rsidRPr="006A110D">
        <w:rPr>
          <w:rFonts w:ascii="Times New Roman" w:eastAsia="Times New Roman" w:hAnsi="Times New Roman" w:cs="Times New Roman"/>
          <w:sz w:val="20"/>
          <w:szCs w:val="20"/>
          <w:lang w:eastAsia="ru-RU"/>
        </w:rPr>
        <w:br/>
        <w:t>3 бери – опромінення під; час рентгеноскопії зубів (місцеве);</w:t>
      </w:r>
      <w:r w:rsidRPr="006A110D">
        <w:rPr>
          <w:rFonts w:ascii="Times New Roman" w:eastAsia="Times New Roman" w:hAnsi="Times New Roman" w:cs="Times New Roman"/>
          <w:sz w:val="20"/>
          <w:szCs w:val="20"/>
          <w:lang w:eastAsia="ru-RU"/>
        </w:rPr>
        <w:br/>
        <w:t>500 мбер – допустиме опромінення населення за рік;</w:t>
      </w:r>
      <w:r w:rsidRPr="006A110D">
        <w:rPr>
          <w:rFonts w:ascii="Times New Roman" w:eastAsia="Times New Roman" w:hAnsi="Times New Roman" w:cs="Times New Roman"/>
          <w:sz w:val="20"/>
          <w:szCs w:val="20"/>
          <w:lang w:eastAsia="ru-RU"/>
        </w:rPr>
        <w:br/>
        <w:t>100 мбер – фонове опромінення на рік;</w:t>
      </w:r>
      <w:r w:rsidRPr="006A110D">
        <w:rPr>
          <w:rFonts w:ascii="Times New Roman" w:eastAsia="Times New Roman" w:hAnsi="Times New Roman" w:cs="Times New Roman"/>
          <w:sz w:val="20"/>
          <w:szCs w:val="20"/>
          <w:lang w:eastAsia="ru-RU"/>
        </w:rPr>
        <w:br/>
        <w:t xml:space="preserve">30 бер – місцеве опромінення при рентгеноскопії шлунка; </w:t>
      </w:r>
      <w:r w:rsidRPr="006A110D">
        <w:rPr>
          <w:rFonts w:ascii="Times New Roman" w:eastAsia="Times New Roman" w:hAnsi="Times New Roman" w:cs="Times New Roman"/>
          <w:sz w:val="20"/>
          <w:szCs w:val="20"/>
          <w:lang w:eastAsia="ru-RU"/>
        </w:rPr>
        <w:br/>
        <w:t xml:space="preserve">1 мкбер – перегляд одного хокейного матчу по телевізору; </w:t>
      </w:r>
      <w:r w:rsidRPr="006A110D">
        <w:rPr>
          <w:rFonts w:ascii="Times New Roman" w:eastAsia="Times New Roman" w:hAnsi="Times New Roman" w:cs="Times New Roman"/>
          <w:sz w:val="20"/>
          <w:szCs w:val="20"/>
          <w:lang w:eastAsia="ru-RU"/>
        </w:rPr>
        <w:br/>
        <w:t>35 бер – межа для населення за 70 років (середня тривалість     життя).</w:t>
      </w:r>
      <w:r w:rsidRPr="006A110D">
        <w:rPr>
          <w:rFonts w:ascii="Times New Roman" w:eastAsia="Times New Roman" w:hAnsi="Times New Roman" w:cs="Times New Roman"/>
          <w:sz w:val="20"/>
          <w:szCs w:val="20"/>
          <w:lang w:eastAsia="ru-RU"/>
        </w:rPr>
        <w:br/>
        <w:t>Допустимі рівні забруднення:</w:t>
      </w:r>
      <w:r w:rsidRPr="006A110D">
        <w:rPr>
          <w:rFonts w:ascii="Times New Roman" w:eastAsia="Times New Roman" w:hAnsi="Times New Roman" w:cs="Times New Roman"/>
          <w:sz w:val="20"/>
          <w:szCs w:val="20"/>
          <w:lang w:eastAsia="ru-RU"/>
        </w:rPr>
        <w:br/>
      </w:r>
      <w:r w:rsidRPr="006A110D">
        <w:rPr>
          <w:rFonts w:ascii="Times New Roman" w:eastAsia="Times New Roman" w:hAnsi="Times New Roman" w:cs="Times New Roman"/>
          <w:sz w:val="20"/>
          <w:szCs w:val="20"/>
          <w:lang w:eastAsia="ru-RU"/>
        </w:rPr>
        <w:lastRenderedPageBreak/>
        <w:t xml:space="preserve">внутрішнє приміщення дитячих закладів – 0,02 мР/год; </w:t>
      </w:r>
      <w:r w:rsidRPr="006A110D">
        <w:rPr>
          <w:rFonts w:ascii="Times New Roman" w:eastAsia="Times New Roman" w:hAnsi="Times New Roman" w:cs="Times New Roman"/>
          <w:sz w:val="20"/>
          <w:szCs w:val="20"/>
          <w:lang w:eastAsia="ru-RU"/>
        </w:rPr>
        <w:br/>
        <w:t xml:space="preserve">верхній одяг дітей – 0,05 мР/год; </w:t>
      </w:r>
      <w:r w:rsidRPr="006A110D">
        <w:rPr>
          <w:rFonts w:ascii="Times New Roman" w:eastAsia="Times New Roman" w:hAnsi="Times New Roman" w:cs="Times New Roman"/>
          <w:sz w:val="20"/>
          <w:szCs w:val="20"/>
          <w:lang w:eastAsia="ru-RU"/>
        </w:rPr>
        <w:br/>
        <w:t xml:space="preserve">територія дошкільних закладів – 0,04 мР/год; </w:t>
      </w:r>
      <w:r w:rsidRPr="006A110D">
        <w:rPr>
          <w:rFonts w:ascii="Times New Roman" w:eastAsia="Times New Roman" w:hAnsi="Times New Roman" w:cs="Times New Roman"/>
          <w:sz w:val="20"/>
          <w:szCs w:val="20"/>
          <w:lang w:eastAsia="ru-RU"/>
        </w:rPr>
        <w:br/>
        <w:t xml:space="preserve">верхній одяг, взуття, засоби індивідуального захисту – 0,045 мР/год; </w:t>
      </w:r>
      <w:r w:rsidRPr="006A110D">
        <w:rPr>
          <w:rFonts w:ascii="Times New Roman" w:eastAsia="Times New Roman" w:hAnsi="Times New Roman" w:cs="Times New Roman"/>
          <w:sz w:val="20"/>
          <w:szCs w:val="20"/>
          <w:lang w:eastAsia="ru-RU"/>
        </w:rPr>
        <w:br/>
        <w:t>автотракторна техніка – 0,055 мР/год.</w:t>
      </w:r>
      <w:r w:rsidRPr="006A110D">
        <w:rPr>
          <w:rFonts w:ascii="Times New Roman" w:eastAsia="Times New Roman" w:hAnsi="Times New Roman" w:cs="Times New Roman"/>
          <w:sz w:val="20"/>
          <w:szCs w:val="20"/>
          <w:lang w:eastAsia="ru-RU"/>
        </w:rPr>
        <w:br/>
        <w:t>Життєдіяльність людей не зменшується, якщо доза опромінення за чотири доби дорівнює 50 рад, багаторазова протягом 10–30 діб – 100 рад, протягом року – 300 рад. Від впливу проникаючої радіації практично повністю людину захищають сховища та протирадіаційні укриття, а відкриті й особливо перекриті щілини зменшують цей вплив. Удвічі послаблюють інтенсивність гамма-променів сталь товщиною 2,8 см, бетон – 10 см, ґрунт – 14 см, деревина – 30 см. Біологічна дія випромінювань (найбільш небезпечних) розподіляється на три етапи: фізико-хімічний; вплив випромінювання на клітини організму; вплив його на весь організм.</w:t>
      </w:r>
      <w:r w:rsidRPr="006A110D">
        <w:rPr>
          <w:rFonts w:ascii="Times New Roman" w:eastAsia="Times New Roman" w:hAnsi="Times New Roman" w:cs="Times New Roman"/>
          <w:sz w:val="20"/>
          <w:szCs w:val="20"/>
          <w:lang w:eastAsia="ru-RU"/>
        </w:rPr>
        <w:br/>
        <w:t>- Дія іонізуючої радіації на організм людини залежить від поглиненої дози, її розподілу в організмі в часі та типу випромінювання.</w:t>
      </w:r>
      <w:r w:rsidRPr="006A110D">
        <w:rPr>
          <w:rFonts w:ascii="Times New Roman" w:eastAsia="Times New Roman" w:hAnsi="Times New Roman" w:cs="Times New Roman"/>
          <w:sz w:val="20"/>
          <w:szCs w:val="20"/>
          <w:lang w:eastAsia="ru-RU"/>
        </w:rPr>
        <w:br/>
        <w:t>Фракціоноване (роздрібнене) опромінення приводить до менш тяжких наслідків, ніж одноразове у тій же сумарній дозі. Хронічне опромінення (тривале, малими дозами) може призвести до розвитку хронічної променевої хвороби, зменшення стійкості організму до шкідливих впливів і так званих віддалених наслідків опромінення. Ступінь ураження організму залежить від розмірів опромінюваної поверхні. Основний ефект радіації – іонізація молекул та атомів, що спричиняє усі подальші порушення. Наслідки опромінення людини можна розподілити на три групи:</w:t>
      </w:r>
      <w:r w:rsidRPr="006A110D">
        <w:rPr>
          <w:rFonts w:ascii="Times New Roman" w:eastAsia="Times New Roman" w:hAnsi="Times New Roman" w:cs="Times New Roman"/>
          <w:sz w:val="20"/>
          <w:szCs w:val="20"/>
          <w:lang w:eastAsia="ru-RU"/>
        </w:rPr>
        <w:br/>
        <w:t>І група:</w:t>
      </w:r>
      <w:r w:rsidRPr="006A110D">
        <w:rPr>
          <w:rFonts w:ascii="Times New Roman" w:eastAsia="Times New Roman" w:hAnsi="Times New Roman" w:cs="Times New Roman"/>
          <w:sz w:val="20"/>
          <w:szCs w:val="20"/>
          <w:lang w:eastAsia="ru-RU"/>
        </w:rPr>
        <w:br/>
        <w:t>1) соматичні ефекти (безпосередньо в опромінених);</w:t>
      </w:r>
      <w:r w:rsidRPr="006A110D">
        <w:rPr>
          <w:rFonts w:ascii="Times New Roman" w:eastAsia="Times New Roman" w:hAnsi="Times New Roman" w:cs="Times New Roman"/>
          <w:sz w:val="20"/>
          <w:szCs w:val="20"/>
          <w:lang w:eastAsia="ru-RU"/>
        </w:rPr>
        <w:br/>
        <w:t>2) гостра променева хвороба;</w:t>
      </w:r>
      <w:r w:rsidRPr="006A110D">
        <w:rPr>
          <w:rFonts w:ascii="Times New Roman" w:eastAsia="Times New Roman" w:hAnsi="Times New Roman" w:cs="Times New Roman"/>
          <w:sz w:val="20"/>
          <w:szCs w:val="20"/>
          <w:lang w:eastAsia="ru-RU"/>
        </w:rPr>
        <w:br/>
        <w:t>3) хронічна променева хвороба;</w:t>
      </w:r>
      <w:r w:rsidRPr="006A110D">
        <w:rPr>
          <w:rFonts w:ascii="Times New Roman" w:eastAsia="Times New Roman" w:hAnsi="Times New Roman" w:cs="Times New Roman"/>
          <w:sz w:val="20"/>
          <w:szCs w:val="20"/>
          <w:lang w:eastAsia="ru-RU"/>
        </w:rPr>
        <w:br/>
        <w:t>4) променеві опіки, катаракта, критичні ураження окремих органів.</w:t>
      </w:r>
      <w:r w:rsidRPr="006A110D">
        <w:rPr>
          <w:rFonts w:ascii="Times New Roman" w:eastAsia="Times New Roman" w:hAnsi="Times New Roman" w:cs="Times New Roman"/>
          <w:sz w:val="20"/>
          <w:szCs w:val="20"/>
          <w:lang w:eastAsia="ru-RU"/>
        </w:rPr>
        <w:br/>
        <w:t>ІІ група:</w:t>
      </w:r>
      <w:r w:rsidRPr="006A110D">
        <w:rPr>
          <w:rFonts w:ascii="Times New Roman" w:eastAsia="Times New Roman" w:hAnsi="Times New Roman" w:cs="Times New Roman"/>
          <w:sz w:val="20"/>
          <w:szCs w:val="20"/>
          <w:lang w:eastAsia="ru-RU"/>
        </w:rPr>
        <w:br/>
        <w:t>1) соматико-стохастичні ефекти;</w:t>
      </w:r>
      <w:r w:rsidRPr="006A110D">
        <w:rPr>
          <w:rFonts w:ascii="Times New Roman" w:eastAsia="Times New Roman" w:hAnsi="Times New Roman" w:cs="Times New Roman"/>
          <w:sz w:val="20"/>
          <w:szCs w:val="20"/>
          <w:lang w:eastAsia="ru-RU"/>
        </w:rPr>
        <w:br/>
        <w:t>2) доброякісні та злоякісні пухлини.</w:t>
      </w:r>
      <w:r w:rsidRPr="006A110D">
        <w:rPr>
          <w:rFonts w:ascii="Times New Roman" w:eastAsia="Times New Roman" w:hAnsi="Times New Roman" w:cs="Times New Roman"/>
          <w:sz w:val="20"/>
          <w:szCs w:val="20"/>
          <w:lang w:eastAsia="ru-RU"/>
        </w:rPr>
        <w:br/>
        <w:t>ІІІ група:</w:t>
      </w:r>
      <w:r w:rsidRPr="006A110D">
        <w:rPr>
          <w:rFonts w:ascii="Times New Roman" w:eastAsia="Times New Roman" w:hAnsi="Times New Roman" w:cs="Times New Roman"/>
          <w:sz w:val="20"/>
          <w:szCs w:val="20"/>
          <w:lang w:eastAsia="ru-RU"/>
        </w:rPr>
        <w:br/>
        <w:t>1)    генетичні ефекти;</w:t>
      </w:r>
      <w:r w:rsidRPr="006A110D">
        <w:rPr>
          <w:rFonts w:ascii="Times New Roman" w:eastAsia="Times New Roman" w:hAnsi="Times New Roman" w:cs="Times New Roman"/>
          <w:sz w:val="20"/>
          <w:szCs w:val="20"/>
          <w:lang w:eastAsia="ru-RU"/>
        </w:rPr>
        <w:br/>
        <w:t>2)    спадкові хвороби у нащадків опромінених.</w:t>
      </w:r>
      <w:r w:rsidRPr="006A110D">
        <w:rPr>
          <w:rFonts w:ascii="Times New Roman" w:eastAsia="Times New Roman" w:hAnsi="Times New Roman" w:cs="Times New Roman"/>
          <w:sz w:val="20"/>
          <w:szCs w:val="20"/>
          <w:lang w:eastAsia="ru-RU"/>
        </w:rPr>
        <w:br/>
        <w:t xml:space="preserve">Ознаки радіаційного ураження: нудота, блювота, запаморочення, слабість, порушення координації рухів, виникнення загару та ін. </w:t>
      </w:r>
      <w:r w:rsidRPr="006A110D">
        <w:rPr>
          <w:rFonts w:ascii="Times New Roman" w:eastAsia="Times New Roman" w:hAnsi="Times New Roman" w:cs="Times New Roman"/>
          <w:sz w:val="20"/>
          <w:szCs w:val="20"/>
          <w:lang w:eastAsia="ru-RU"/>
        </w:rPr>
        <w:br/>
        <w:t>Під час аварії в Чорнобилі в атмосферу потрапило близько 450 типів радіонуклідів (у тому числі таких, яких раніше не було в атмосфері Землі). Під час аварії горів графіт (була висока температура), що спричинило викид радіоактивного аерозолю (дрібні часточки оксидів та карбідів), який прилип до поверхні листя, обпалої хвої і був перенесений вітром на інші території. У забруднених радіо нуклідами зонах сьогодні спостерігаються масові аномалії: гігантізм та викривлення форми листя дерев, народження поросят без очей, лошат із вісьмома ногами та ін.</w:t>
      </w:r>
      <w:r w:rsidRPr="006A110D">
        <w:rPr>
          <w:rFonts w:ascii="Times New Roman" w:eastAsia="Times New Roman" w:hAnsi="Times New Roman" w:cs="Times New Roman"/>
          <w:sz w:val="20"/>
          <w:szCs w:val="20"/>
          <w:lang w:eastAsia="ru-RU"/>
        </w:rPr>
        <w:br/>
        <w:t>У результаті пригнічення імунної системи людини протікання різних хвороб ускладнювалося. Змінилася діяльність щитовидної залози і гіпофіза, який регулює її діяльність. У Києві, наприклад, утричі збільшилась кількість онкозахворювань, у 5 разів – ендокринної системи, в 31 раз – органів дихання.</w:t>
      </w:r>
      <w:r w:rsidRPr="006A110D">
        <w:rPr>
          <w:rFonts w:ascii="Times New Roman" w:eastAsia="Times New Roman" w:hAnsi="Times New Roman" w:cs="Times New Roman"/>
          <w:sz w:val="20"/>
          <w:szCs w:val="20"/>
          <w:lang w:eastAsia="ru-RU"/>
        </w:rPr>
        <w:br/>
        <w:t>Залежно від ступеня забруднення і небезпеки зараження людей радіоактивний слід розподіляється на чотири зони: А – помірного, Б – сильного, В – небезпечного і Г – надзвичайно небезпечного зараження.</w:t>
      </w:r>
      <w:r w:rsidRPr="006A110D">
        <w:rPr>
          <w:rFonts w:ascii="Times New Roman" w:eastAsia="Times New Roman" w:hAnsi="Times New Roman" w:cs="Times New Roman"/>
          <w:sz w:val="20"/>
          <w:szCs w:val="20"/>
          <w:lang w:eastAsia="ru-RU"/>
        </w:rPr>
        <w:br/>
        <w:t>Зона відчуження – територія, з якої була проведена евакуація населення у 1986 році. За периметром вона досягає 223,5 км (рівень радіаційного забруднення перевищує 20 млР/рік).</w:t>
      </w:r>
      <w:r w:rsidRPr="006A110D">
        <w:rPr>
          <w:rFonts w:ascii="Times New Roman" w:eastAsia="Times New Roman" w:hAnsi="Times New Roman" w:cs="Times New Roman"/>
          <w:sz w:val="20"/>
          <w:szCs w:val="20"/>
          <w:lang w:eastAsia="ru-RU"/>
        </w:rPr>
        <w:br/>
        <w:t>Зона обов'язкового відселення – територія, на якій рівні ізотопів цезію складають від 150 Кюрі на квадратний кілометр і вище; плутонію – від 0,1 Кюрі і вище. Ефективна еквівалентна доза опромінення людини може перевищувати 0,5 бер за рік вище дози, яку б вона одержала в доаварійний період.</w:t>
      </w:r>
      <w:r w:rsidRPr="006A110D">
        <w:rPr>
          <w:rFonts w:ascii="Times New Roman" w:eastAsia="Times New Roman" w:hAnsi="Times New Roman" w:cs="Times New Roman"/>
          <w:sz w:val="20"/>
          <w:szCs w:val="20"/>
          <w:lang w:eastAsia="ru-RU"/>
        </w:rPr>
        <w:br/>
        <w:t>Зона добровільного відселення – територія, де густина забруднення ґрунту на квадратний метр склала: цезієм від 5,0 до 15,0; стронцієм – від 0,15 до 3,0 або плутонієм – від 0,005 до 0,01 Кюрі. Ефективна еквівалентна доза у цьому випадку не повинна перевищувати 0,1 бер на рік понад дозу доаварійного періоду.</w:t>
      </w:r>
      <w:r w:rsidRPr="006A110D">
        <w:rPr>
          <w:rFonts w:ascii="Times New Roman" w:eastAsia="Times New Roman" w:hAnsi="Times New Roman" w:cs="Times New Roman"/>
          <w:sz w:val="20"/>
          <w:szCs w:val="20"/>
          <w:lang w:eastAsia="ru-RU"/>
        </w:rPr>
        <w:br/>
        <w:t>Четверта зона – зона посиленого радіологічного контролю. Це територія, де рівень забруднення ґрунту ізотопами на квадратний кілометр склав: цезію – від 1,0 до 5,0, стронцію – від 0,02 до 0,15, плутонію – від 0,005 до 0,01 Кюрі. Ефективна еквівалентна доза у цьому випадку не повинна перевищувати 0,1 бер на рік понад дозу доаварійного періоду. Потужність дози опромінення при аваріях на АЕС зменшується значно повільніше, ніж при ядерних вибухах.</w:t>
      </w:r>
      <w:r w:rsidRPr="006A110D">
        <w:rPr>
          <w:rFonts w:ascii="Times New Roman" w:eastAsia="Times New Roman" w:hAnsi="Times New Roman" w:cs="Times New Roman"/>
          <w:sz w:val="20"/>
          <w:szCs w:val="20"/>
          <w:lang w:eastAsia="ru-RU"/>
        </w:rPr>
        <w:br/>
        <w:t>Рівень радіації на місцевості в районі АЕС зменшується: через добу – вдвічі; через місяць – у 5 разів, через 3 місяці – у 11 разів, через 6 місяців – у 40 разів, через рік – у 90 разів.</w:t>
      </w:r>
      <w:r w:rsidRPr="006A110D">
        <w:rPr>
          <w:rFonts w:ascii="Times New Roman" w:eastAsia="Times New Roman" w:hAnsi="Times New Roman" w:cs="Times New Roman"/>
          <w:sz w:val="20"/>
          <w:szCs w:val="20"/>
          <w:lang w:eastAsia="ru-RU"/>
        </w:rPr>
        <w:br/>
        <w:t>Небезпека ураження-людей на відкритій місцевості на сліді із плином часу зменшується. Це відбувається внаслідок довільного розпаду радіоактивних речовин.</w:t>
      </w:r>
      <w:r w:rsidRPr="006A110D">
        <w:rPr>
          <w:rFonts w:ascii="Times New Roman" w:eastAsia="Times New Roman" w:hAnsi="Times New Roman" w:cs="Times New Roman"/>
          <w:sz w:val="20"/>
          <w:szCs w:val="20"/>
          <w:lang w:eastAsia="ru-RU"/>
        </w:rPr>
        <w:br/>
        <w:t xml:space="preserve">Кожне семиразове збільшення часу після вибуху сприяє зменшенню потужності дози у 10 разів, тобто через </w:t>
      </w:r>
      <w:r w:rsidRPr="006A110D">
        <w:rPr>
          <w:rFonts w:ascii="Times New Roman" w:eastAsia="Times New Roman" w:hAnsi="Times New Roman" w:cs="Times New Roman"/>
          <w:sz w:val="20"/>
          <w:szCs w:val="20"/>
          <w:lang w:eastAsia="ru-RU"/>
        </w:rPr>
        <w:lastRenderedPageBreak/>
        <w:t>7 годин вона зменшиться у 10 разів, через 49 годин – у 100, через два тижні – у 1000. Таким чином, найбільш різке спадання потужності дози відбувається у перші години після ядерного вибуху.</w:t>
      </w:r>
      <w:r w:rsidRPr="006A110D">
        <w:rPr>
          <w:rFonts w:ascii="Times New Roman" w:eastAsia="Times New Roman" w:hAnsi="Times New Roman" w:cs="Times New Roman"/>
          <w:sz w:val="20"/>
          <w:szCs w:val="20"/>
          <w:lang w:eastAsia="ru-RU"/>
        </w:rPr>
        <w:br/>
        <w:t>У результаті впливу іонізуючих випромінювань, так само як і при впливі проникаючої радіації, у людей виникає гостра променева хвороба. Доза 150–200 Р спричиняє променеву хворобу першого ступеня, доза 250–400 Р – променеву хворобу другого ступеня, доза 400–700 Р – променеву хворобу третього ступеня, доза вище 700 Р – променеву хворобу четвертого ступеня.</w:t>
      </w:r>
      <w:r w:rsidRPr="006A110D">
        <w:rPr>
          <w:rFonts w:ascii="Times New Roman" w:eastAsia="Times New Roman" w:hAnsi="Times New Roman" w:cs="Times New Roman"/>
          <w:sz w:val="20"/>
          <w:szCs w:val="20"/>
          <w:lang w:eastAsia="ru-RU"/>
        </w:rPr>
        <w:br/>
        <w:t>Доза одноразового опромінення протягом чотирьох діб до 50 Р, так само як і багаторазового до 100 Р за 10–30 днів, не викликає зовнішніх ознак захворювання і вважається безпечною.</w:t>
      </w:r>
      <w:r w:rsidRPr="006A110D">
        <w:rPr>
          <w:rFonts w:ascii="Times New Roman" w:eastAsia="Times New Roman" w:hAnsi="Times New Roman" w:cs="Times New Roman"/>
          <w:sz w:val="20"/>
          <w:szCs w:val="20"/>
          <w:lang w:eastAsia="ru-RU"/>
        </w:rPr>
        <w:br/>
        <w:t>У наш час органами охорони здоров'я у нашій країні визначені гранично допустимі дози (ГДД) опромінення людей.</w:t>
      </w:r>
      <w:r w:rsidRPr="006A110D">
        <w:rPr>
          <w:rFonts w:ascii="Times New Roman" w:eastAsia="Times New Roman" w:hAnsi="Times New Roman" w:cs="Times New Roman"/>
          <w:sz w:val="20"/>
          <w:szCs w:val="20"/>
          <w:lang w:eastAsia="ru-RU"/>
        </w:rPr>
        <w:br/>
        <w:t>Значення гранично допустимих доз опромінення людей такі:</w:t>
      </w:r>
      <w:r w:rsidRPr="006A110D">
        <w:rPr>
          <w:rFonts w:ascii="Times New Roman" w:eastAsia="Times New Roman" w:hAnsi="Times New Roman" w:cs="Times New Roman"/>
          <w:sz w:val="20"/>
          <w:szCs w:val="20"/>
          <w:lang w:eastAsia="ru-RU"/>
        </w:rPr>
        <w:br/>
      </w:r>
      <w:r w:rsidRPr="006A110D">
        <w:rPr>
          <w:rFonts w:ascii="Times New Roman" w:eastAsia="Times New Roman" w:hAnsi="Times New Roman" w:cs="Times New Roman"/>
          <w:sz w:val="20"/>
          <w:szCs w:val="20"/>
          <w:lang w:eastAsia="ru-RU"/>
        </w:rPr>
        <w:br/>
        <w:t xml:space="preserve">Для персоналу радіаційно небезпечних об'єктів    20 мЗв (2 бери) на рік </w:t>
      </w:r>
      <w:r w:rsidRPr="006A110D">
        <w:rPr>
          <w:rFonts w:ascii="Times New Roman" w:eastAsia="Times New Roman" w:hAnsi="Times New Roman" w:cs="Times New Roman"/>
          <w:sz w:val="20"/>
          <w:szCs w:val="20"/>
          <w:lang w:eastAsia="ru-RU"/>
        </w:rPr>
        <w:br/>
        <w:t>у середньому за будь-які 5 років,</w:t>
      </w:r>
      <w:r w:rsidRPr="006A110D">
        <w:rPr>
          <w:rFonts w:ascii="Times New Roman" w:eastAsia="Times New Roman" w:hAnsi="Times New Roman" w:cs="Times New Roman"/>
          <w:sz w:val="20"/>
          <w:szCs w:val="20"/>
          <w:lang w:eastAsia="ru-RU"/>
        </w:rPr>
        <w:br/>
        <w:t>але не більше 50 мЗв (5 бер) на рік</w:t>
      </w:r>
      <w:r w:rsidRPr="006A110D">
        <w:rPr>
          <w:rFonts w:ascii="Times New Roman" w:eastAsia="Times New Roman" w:hAnsi="Times New Roman" w:cs="Times New Roman"/>
          <w:sz w:val="20"/>
          <w:szCs w:val="20"/>
          <w:lang w:eastAsia="ru-RU"/>
        </w:rPr>
        <w:br/>
        <w:t xml:space="preserve">Для населення    1 мЗв (0,1 бера) на рік </w:t>
      </w:r>
      <w:r w:rsidRPr="006A110D">
        <w:rPr>
          <w:rFonts w:ascii="Times New Roman" w:eastAsia="Times New Roman" w:hAnsi="Times New Roman" w:cs="Times New Roman"/>
          <w:sz w:val="20"/>
          <w:szCs w:val="20"/>
          <w:lang w:eastAsia="ru-RU"/>
        </w:rPr>
        <w:br/>
        <w:t xml:space="preserve">у середньому за будь-які 5 років, </w:t>
      </w:r>
      <w:r w:rsidRPr="006A110D">
        <w:rPr>
          <w:rFonts w:ascii="Times New Roman" w:eastAsia="Times New Roman" w:hAnsi="Times New Roman" w:cs="Times New Roman"/>
          <w:sz w:val="20"/>
          <w:szCs w:val="20"/>
          <w:lang w:eastAsia="ru-RU"/>
        </w:rPr>
        <w:br/>
        <w:t>але не більше 5 мЗв (0,5 бера) на рік</w:t>
      </w:r>
      <w:r w:rsidRPr="006A110D">
        <w:rPr>
          <w:rFonts w:ascii="Times New Roman" w:eastAsia="Times New Roman" w:hAnsi="Times New Roman" w:cs="Times New Roman"/>
          <w:sz w:val="20"/>
          <w:szCs w:val="20"/>
          <w:lang w:eastAsia="ru-RU"/>
        </w:rPr>
        <w:br/>
        <w:t>У ці дані не включені дози від природних, медичних джерел випромінювання і дози внаслідок радіаційних аварій.</w:t>
      </w:r>
      <w:r w:rsidRPr="006A110D">
        <w:rPr>
          <w:rFonts w:ascii="Times New Roman" w:eastAsia="Times New Roman" w:hAnsi="Times New Roman" w:cs="Times New Roman"/>
          <w:sz w:val="20"/>
          <w:szCs w:val="20"/>
          <w:lang w:eastAsia="ru-RU"/>
        </w:rPr>
        <w:br/>
        <w:t>Вплив іонізуючого випромінювання на людину</w:t>
      </w:r>
      <w:r w:rsidRPr="006A110D">
        <w:rPr>
          <w:rFonts w:ascii="Times New Roman" w:eastAsia="Times New Roman" w:hAnsi="Times New Roman" w:cs="Times New Roman"/>
          <w:sz w:val="20"/>
          <w:szCs w:val="20"/>
          <w:lang w:eastAsia="ru-RU"/>
        </w:rPr>
        <w:br/>
        <w:t>При опроміненні організму розрізняють гостре і пролонговане (тривале) одноразове та багаторазове (фракціоноване) опромінення. Під гострим розуміють короткочасне опромінення при високій потужності дози (0,1 Гр/хв та вище). Під прологнованим – опромінення при низькій потужності дози (частки Гр/год та нижче).</w:t>
      </w:r>
      <w:r w:rsidRPr="006A110D">
        <w:rPr>
          <w:rFonts w:ascii="Times New Roman" w:eastAsia="Times New Roman" w:hAnsi="Times New Roman" w:cs="Times New Roman"/>
          <w:sz w:val="20"/>
          <w:szCs w:val="20"/>
          <w:lang w:eastAsia="ru-RU"/>
        </w:rPr>
        <w:br/>
        <w:t>Обидва ці види опромінення можуть бути одноразовими та фракціонованими (роздрібненими). За одноразове опромінення приймають опромінення, одержане протягом 1–4 діб (незалежно від кількості отриманих доз). Крім того, відоме хронічне опромінення, яке можна розглядати як різновид фракціонованого опромінення, яке проходить дуже довго і в малих дозах.</w:t>
      </w:r>
      <w:r w:rsidRPr="006A110D">
        <w:rPr>
          <w:rFonts w:ascii="Times New Roman" w:eastAsia="Times New Roman" w:hAnsi="Times New Roman" w:cs="Times New Roman"/>
          <w:sz w:val="20"/>
          <w:szCs w:val="20"/>
          <w:lang w:eastAsia="ru-RU"/>
        </w:rPr>
        <w:br/>
        <w:t>Основні наслідки впливу іонізуючого випромінювання на людину:</w:t>
      </w:r>
      <w:r w:rsidRPr="006A110D">
        <w:rPr>
          <w:rFonts w:ascii="Times New Roman" w:eastAsia="Times New Roman" w:hAnsi="Times New Roman" w:cs="Times New Roman"/>
          <w:sz w:val="20"/>
          <w:szCs w:val="20"/>
          <w:lang w:eastAsia="ru-RU"/>
        </w:rPr>
        <w:br/>
        <w:t>Умови (час) опромінення    Доза (накопичена) або потужність дози    Ефект</w:t>
      </w:r>
      <w:r w:rsidRPr="006A110D">
        <w:rPr>
          <w:rFonts w:ascii="Times New Roman" w:eastAsia="Times New Roman" w:hAnsi="Times New Roman" w:cs="Times New Roman"/>
          <w:sz w:val="20"/>
          <w:szCs w:val="20"/>
          <w:lang w:eastAsia="ru-RU"/>
        </w:rPr>
        <w:br/>
        <w:t xml:space="preserve">Хронічне – протягом кількох років </w:t>
      </w:r>
      <w:r w:rsidRPr="006A110D">
        <w:rPr>
          <w:rFonts w:ascii="Times New Roman" w:eastAsia="Times New Roman" w:hAnsi="Times New Roman" w:cs="Times New Roman"/>
          <w:sz w:val="20"/>
          <w:szCs w:val="20"/>
          <w:lang w:eastAsia="ru-RU"/>
        </w:rPr>
        <w:br/>
        <w:t>Катаракта    0,5 Зв (50 бер) на рік і більше (при дозі 30 бер на рік)    Хронічна променева хвороба, зменшення імунореактивності</w:t>
      </w:r>
      <w:r w:rsidRPr="006A110D">
        <w:rPr>
          <w:rFonts w:ascii="Times New Roman" w:eastAsia="Times New Roman" w:hAnsi="Times New Roman" w:cs="Times New Roman"/>
          <w:sz w:val="20"/>
          <w:szCs w:val="20"/>
          <w:lang w:eastAsia="ru-RU"/>
        </w:rPr>
        <w:br/>
        <w:t>Гостре одноразове    1 Зв (100 бер) і більше    Гостра променева хвороба різного ступеня тяжкості</w:t>
      </w:r>
      <w:r w:rsidRPr="006A110D">
        <w:rPr>
          <w:rFonts w:ascii="Times New Roman" w:eastAsia="Times New Roman" w:hAnsi="Times New Roman" w:cs="Times New Roman"/>
          <w:sz w:val="20"/>
          <w:szCs w:val="20"/>
          <w:lang w:eastAsia="ru-RU"/>
        </w:rPr>
        <w:br/>
        <w:t>Гостре одноразове    4,5 Зв (450 бер) і більше    Гостра променева хвороба із летальним кінцем у 50 % опромінених</w:t>
      </w:r>
      <w:r w:rsidRPr="006A110D">
        <w:rPr>
          <w:rFonts w:ascii="Times New Roman" w:eastAsia="Times New Roman" w:hAnsi="Times New Roman" w:cs="Times New Roman"/>
          <w:sz w:val="20"/>
          <w:szCs w:val="20"/>
          <w:lang w:eastAsia="ru-RU"/>
        </w:rPr>
        <w:br/>
        <w:t>Радіоактивне забруднення навколишнього середовища є, якщо вміст радіоактивності у ґрунті, воді або поверхні перевищує гранично допустимі концентрації (див. таблицю).</w:t>
      </w:r>
      <w:r w:rsidRPr="006A110D">
        <w:rPr>
          <w:rFonts w:ascii="Times New Roman" w:eastAsia="Times New Roman" w:hAnsi="Times New Roman" w:cs="Times New Roman"/>
          <w:sz w:val="20"/>
          <w:szCs w:val="20"/>
          <w:lang w:eastAsia="ru-RU"/>
        </w:rPr>
        <w:br/>
        <w:t>Місце    Одиниці    Гранично допустимі концентрації</w:t>
      </w:r>
      <w:r w:rsidRPr="006A110D">
        <w:rPr>
          <w:rFonts w:ascii="Times New Roman" w:eastAsia="Times New Roman" w:hAnsi="Times New Roman" w:cs="Times New Roman"/>
          <w:sz w:val="20"/>
          <w:szCs w:val="20"/>
          <w:lang w:eastAsia="ru-RU"/>
        </w:rPr>
        <w:br/>
        <w:t>Забруднення    вимірювання    Йоду-13    Цезію-137    Стронцію-90    Плутонію -239,240</w:t>
      </w:r>
      <w:r w:rsidRPr="006A110D">
        <w:rPr>
          <w:rFonts w:ascii="Times New Roman" w:eastAsia="Times New Roman" w:hAnsi="Times New Roman" w:cs="Times New Roman"/>
          <w:sz w:val="20"/>
          <w:szCs w:val="20"/>
          <w:lang w:eastAsia="ru-RU"/>
        </w:rPr>
        <w:br/>
        <w:t>Ґрунт    Кі/км2    –    1    0,3    0,1</w:t>
      </w:r>
      <w:r w:rsidRPr="006A110D">
        <w:rPr>
          <w:rFonts w:ascii="Times New Roman" w:eastAsia="Times New Roman" w:hAnsi="Times New Roman" w:cs="Times New Roman"/>
          <w:sz w:val="20"/>
          <w:szCs w:val="20"/>
          <w:lang w:eastAsia="ru-RU"/>
        </w:rPr>
        <w:br/>
        <w:t>Вода    Кі/л    1,0х10(-8)    1,5х10(-8)    4,0 х 10(-Ю)    5,2х10(-9)</w:t>
      </w:r>
      <w:r w:rsidRPr="006A110D">
        <w:rPr>
          <w:rFonts w:ascii="Times New Roman" w:eastAsia="Times New Roman" w:hAnsi="Times New Roman" w:cs="Times New Roman"/>
          <w:sz w:val="20"/>
          <w:szCs w:val="20"/>
          <w:lang w:eastAsia="ru-RU"/>
        </w:rPr>
        <w:br/>
        <w:t>Повітря    Кі/л    1,5х10(-13)    4,9х10(-13)    4,0 х 10(-14)    3,0х10(-17)</w:t>
      </w:r>
      <w:r w:rsidRPr="006A110D">
        <w:rPr>
          <w:rFonts w:ascii="Times New Roman" w:eastAsia="Times New Roman" w:hAnsi="Times New Roman" w:cs="Times New Roman"/>
          <w:sz w:val="20"/>
          <w:szCs w:val="20"/>
          <w:lang w:eastAsia="ru-RU"/>
        </w:rPr>
        <w:br/>
        <w:t>Гостра променева хвороба виникає при тотальному одноразовому зовнішньому рівномірному опроміненні у дозі 1–10 Гр. Уражаються кістковий мозок (основна його функція – продукування клітин крові: еритроцитів, лімфоцитів, тромбоцитів). Відсутність або недостатня кількість цих клітин обумовлює основні патологічні прояви гострої променевої хвороби – інфекційний та геморагічний синдром (виникнення інфекційно-запалювальних процесів, кровотечі і крововиливи різної локалізації).</w:t>
      </w:r>
      <w:r w:rsidRPr="006A110D">
        <w:rPr>
          <w:rFonts w:ascii="Times New Roman" w:eastAsia="Times New Roman" w:hAnsi="Times New Roman" w:cs="Times New Roman"/>
          <w:sz w:val="20"/>
          <w:szCs w:val="20"/>
          <w:lang w:eastAsia="ru-RU"/>
        </w:rPr>
        <w:br/>
        <w:t xml:space="preserve">ІІІ. Закріплення вивченого матеріалу. </w:t>
      </w:r>
      <w:r w:rsidRPr="006A110D">
        <w:rPr>
          <w:rFonts w:ascii="Times New Roman" w:eastAsia="Times New Roman" w:hAnsi="Times New Roman" w:cs="Times New Roman"/>
          <w:sz w:val="20"/>
          <w:szCs w:val="20"/>
          <w:lang w:eastAsia="ru-RU"/>
        </w:rPr>
        <w:br/>
        <w:t>1.    Які ви  знаєте аварії техногеного походження?</w:t>
      </w:r>
      <w:r w:rsidRPr="006A110D">
        <w:rPr>
          <w:rFonts w:ascii="Times New Roman" w:eastAsia="Times New Roman" w:hAnsi="Times New Roman" w:cs="Times New Roman"/>
          <w:sz w:val="20"/>
          <w:szCs w:val="20"/>
          <w:lang w:eastAsia="ru-RU"/>
        </w:rPr>
        <w:br/>
        <w:t>2.    Що таке радіація?</w:t>
      </w:r>
      <w:r w:rsidRPr="006A110D">
        <w:rPr>
          <w:rFonts w:ascii="Times New Roman" w:eastAsia="Times New Roman" w:hAnsi="Times New Roman" w:cs="Times New Roman"/>
          <w:sz w:val="20"/>
          <w:szCs w:val="20"/>
          <w:lang w:eastAsia="ru-RU"/>
        </w:rPr>
        <w:br/>
        <w:t>3.    Які ви знаєте джерела радіоактивних відходів?</w:t>
      </w:r>
      <w:r w:rsidRPr="006A110D">
        <w:rPr>
          <w:rFonts w:ascii="Times New Roman" w:eastAsia="Times New Roman" w:hAnsi="Times New Roman" w:cs="Times New Roman"/>
          <w:sz w:val="20"/>
          <w:szCs w:val="20"/>
          <w:lang w:eastAsia="ru-RU"/>
        </w:rPr>
        <w:br/>
        <w:t>4.    Назвіть види радіоактивності?</w:t>
      </w:r>
      <w:r w:rsidRPr="006A110D">
        <w:rPr>
          <w:rFonts w:ascii="Times New Roman" w:eastAsia="Times New Roman" w:hAnsi="Times New Roman" w:cs="Times New Roman"/>
          <w:sz w:val="20"/>
          <w:szCs w:val="20"/>
          <w:lang w:eastAsia="ru-RU"/>
        </w:rPr>
        <w:br/>
        <w:t>5.    Що таке:</w:t>
      </w:r>
      <w:r w:rsidRPr="006A110D">
        <w:rPr>
          <w:rFonts w:ascii="Times New Roman" w:eastAsia="Times New Roman" w:hAnsi="Times New Roman" w:cs="Times New Roman"/>
          <w:sz w:val="20"/>
          <w:szCs w:val="20"/>
          <w:lang w:eastAsia="ru-RU"/>
        </w:rPr>
        <w:br/>
        <w:t>а) межа дози;</w:t>
      </w:r>
      <w:r w:rsidRPr="006A110D">
        <w:rPr>
          <w:rFonts w:ascii="Times New Roman" w:eastAsia="Times New Roman" w:hAnsi="Times New Roman" w:cs="Times New Roman"/>
          <w:sz w:val="20"/>
          <w:szCs w:val="20"/>
          <w:lang w:eastAsia="ru-RU"/>
        </w:rPr>
        <w:br/>
        <w:t>б) гранично-допустима доза;</w:t>
      </w:r>
      <w:r w:rsidRPr="006A110D">
        <w:rPr>
          <w:rFonts w:ascii="Times New Roman" w:eastAsia="Times New Roman" w:hAnsi="Times New Roman" w:cs="Times New Roman"/>
          <w:sz w:val="20"/>
          <w:szCs w:val="20"/>
          <w:lang w:eastAsia="ru-RU"/>
        </w:rPr>
        <w:br/>
        <w:t>в) поглинена доза.</w:t>
      </w:r>
      <w:r w:rsidRPr="006A110D">
        <w:rPr>
          <w:rFonts w:ascii="Times New Roman" w:eastAsia="Times New Roman" w:hAnsi="Times New Roman" w:cs="Times New Roman"/>
          <w:sz w:val="20"/>
          <w:szCs w:val="20"/>
          <w:lang w:eastAsia="ru-RU"/>
        </w:rPr>
        <w:br/>
        <w:t xml:space="preserve">6. Як </w:t>
      </w:r>
      <w:r w:rsidR="006A110D">
        <w:rPr>
          <w:rFonts w:ascii="Times New Roman" w:eastAsia="Times New Roman" w:hAnsi="Times New Roman" w:cs="Times New Roman"/>
          <w:sz w:val="20"/>
          <w:szCs w:val="20"/>
          <w:lang w:eastAsia="ru-RU"/>
        </w:rPr>
        <w:t>ви розумієте “поняття ризику”?</w:t>
      </w:r>
      <w:r w:rsidR="006A110D">
        <w:rPr>
          <w:rFonts w:ascii="Times New Roman" w:eastAsia="Times New Roman" w:hAnsi="Times New Roman" w:cs="Times New Roman"/>
          <w:sz w:val="20"/>
          <w:szCs w:val="20"/>
          <w:lang w:eastAsia="ru-RU"/>
        </w:rPr>
        <w:br/>
      </w:r>
      <w:r w:rsidRPr="006A110D">
        <w:rPr>
          <w:rFonts w:ascii="Times New Roman" w:eastAsia="Times New Roman" w:hAnsi="Times New Roman" w:cs="Times New Roman"/>
          <w:sz w:val="20"/>
          <w:szCs w:val="20"/>
          <w:lang w:eastAsia="ru-RU"/>
        </w:rPr>
        <w:t>IV.     Підсумок уроку.</w:t>
      </w:r>
      <w:r w:rsidRPr="006A110D">
        <w:rPr>
          <w:rFonts w:ascii="Times New Roman" w:eastAsia="Times New Roman" w:hAnsi="Times New Roman" w:cs="Times New Roman"/>
          <w:sz w:val="20"/>
          <w:szCs w:val="20"/>
          <w:lang w:eastAsia="ru-RU"/>
        </w:rPr>
        <w:br/>
        <w:t>Бачу ви непогано засвоїли новий матеріал. Можливо виникли якісь запитання до мене? (якщо є запитання, то відповідаю на них).</w:t>
      </w:r>
    </w:p>
    <w:p w:rsidR="00B760D4" w:rsidRPr="006A110D" w:rsidRDefault="00B760D4" w:rsidP="006A110D">
      <w:pPr>
        <w:pStyle w:val="a4"/>
        <w:rPr>
          <w:sz w:val="20"/>
          <w:szCs w:val="20"/>
        </w:rPr>
      </w:pPr>
    </w:p>
    <w:sectPr w:rsidR="00B760D4" w:rsidRPr="006A110D" w:rsidSect="001D2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B3001"/>
    <w:multiLevelType w:val="hybridMultilevel"/>
    <w:tmpl w:val="8A0A1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0274AA"/>
    <w:multiLevelType w:val="hybridMultilevel"/>
    <w:tmpl w:val="CB7CD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60D4"/>
    <w:rsid w:val="00000C5C"/>
    <w:rsid w:val="00000CC0"/>
    <w:rsid w:val="00000DCE"/>
    <w:rsid w:val="00000F12"/>
    <w:rsid w:val="00001E14"/>
    <w:rsid w:val="00001EEF"/>
    <w:rsid w:val="0000217F"/>
    <w:rsid w:val="000026EA"/>
    <w:rsid w:val="00002DAF"/>
    <w:rsid w:val="000033C9"/>
    <w:rsid w:val="00003B54"/>
    <w:rsid w:val="00004186"/>
    <w:rsid w:val="00004DF2"/>
    <w:rsid w:val="00005DF9"/>
    <w:rsid w:val="000065B7"/>
    <w:rsid w:val="000066BB"/>
    <w:rsid w:val="00006AC8"/>
    <w:rsid w:val="00010223"/>
    <w:rsid w:val="00011015"/>
    <w:rsid w:val="000115DB"/>
    <w:rsid w:val="00011897"/>
    <w:rsid w:val="00011A86"/>
    <w:rsid w:val="00012014"/>
    <w:rsid w:val="00012073"/>
    <w:rsid w:val="000120CB"/>
    <w:rsid w:val="000126D6"/>
    <w:rsid w:val="000126F0"/>
    <w:rsid w:val="00012970"/>
    <w:rsid w:val="000129B2"/>
    <w:rsid w:val="00012A8A"/>
    <w:rsid w:val="0001346F"/>
    <w:rsid w:val="00013976"/>
    <w:rsid w:val="00013B87"/>
    <w:rsid w:val="00013C53"/>
    <w:rsid w:val="00013EA9"/>
    <w:rsid w:val="000147D3"/>
    <w:rsid w:val="0001487D"/>
    <w:rsid w:val="00014B96"/>
    <w:rsid w:val="00014EBF"/>
    <w:rsid w:val="00015233"/>
    <w:rsid w:val="0001548B"/>
    <w:rsid w:val="000159CD"/>
    <w:rsid w:val="00015BF2"/>
    <w:rsid w:val="000167BF"/>
    <w:rsid w:val="00020346"/>
    <w:rsid w:val="0002089B"/>
    <w:rsid w:val="00020CFF"/>
    <w:rsid w:val="00020D6F"/>
    <w:rsid w:val="00021563"/>
    <w:rsid w:val="0002191C"/>
    <w:rsid w:val="000219E8"/>
    <w:rsid w:val="00021BC9"/>
    <w:rsid w:val="000224D1"/>
    <w:rsid w:val="000228F1"/>
    <w:rsid w:val="000229B7"/>
    <w:rsid w:val="00023A4A"/>
    <w:rsid w:val="00023B93"/>
    <w:rsid w:val="00023E86"/>
    <w:rsid w:val="00023F10"/>
    <w:rsid w:val="00023FD5"/>
    <w:rsid w:val="00024110"/>
    <w:rsid w:val="00024278"/>
    <w:rsid w:val="00025106"/>
    <w:rsid w:val="000259F6"/>
    <w:rsid w:val="00026C2A"/>
    <w:rsid w:val="00027597"/>
    <w:rsid w:val="000307E4"/>
    <w:rsid w:val="000309E3"/>
    <w:rsid w:val="00030A40"/>
    <w:rsid w:val="00030D04"/>
    <w:rsid w:val="000314FF"/>
    <w:rsid w:val="000319C2"/>
    <w:rsid w:val="00031A0E"/>
    <w:rsid w:val="00031DC7"/>
    <w:rsid w:val="000322BA"/>
    <w:rsid w:val="00032916"/>
    <w:rsid w:val="00032D14"/>
    <w:rsid w:val="000330BB"/>
    <w:rsid w:val="000337BB"/>
    <w:rsid w:val="00033960"/>
    <w:rsid w:val="00033A50"/>
    <w:rsid w:val="00033DCF"/>
    <w:rsid w:val="000343B1"/>
    <w:rsid w:val="00034E06"/>
    <w:rsid w:val="0003525E"/>
    <w:rsid w:val="00035A7A"/>
    <w:rsid w:val="00035FB9"/>
    <w:rsid w:val="000378E4"/>
    <w:rsid w:val="000379D0"/>
    <w:rsid w:val="00037AA8"/>
    <w:rsid w:val="00041325"/>
    <w:rsid w:val="000416E2"/>
    <w:rsid w:val="00041F72"/>
    <w:rsid w:val="0004258B"/>
    <w:rsid w:val="000426CC"/>
    <w:rsid w:val="000438B7"/>
    <w:rsid w:val="000438F0"/>
    <w:rsid w:val="00043DCB"/>
    <w:rsid w:val="00043FE7"/>
    <w:rsid w:val="0004423C"/>
    <w:rsid w:val="00044C37"/>
    <w:rsid w:val="00046054"/>
    <w:rsid w:val="000463DB"/>
    <w:rsid w:val="000466F7"/>
    <w:rsid w:val="00046C8C"/>
    <w:rsid w:val="000474BB"/>
    <w:rsid w:val="00047584"/>
    <w:rsid w:val="000476BB"/>
    <w:rsid w:val="0004794D"/>
    <w:rsid w:val="00047A8D"/>
    <w:rsid w:val="00050629"/>
    <w:rsid w:val="00050A31"/>
    <w:rsid w:val="00050A8B"/>
    <w:rsid w:val="00050AF2"/>
    <w:rsid w:val="00050FFD"/>
    <w:rsid w:val="000512C1"/>
    <w:rsid w:val="00051566"/>
    <w:rsid w:val="000516FD"/>
    <w:rsid w:val="00051E75"/>
    <w:rsid w:val="000526C0"/>
    <w:rsid w:val="00052993"/>
    <w:rsid w:val="000529DC"/>
    <w:rsid w:val="00052DAE"/>
    <w:rsid w:val="000534E6"/>
    <w:rsid w:val="00053682"/>
    <w:rsid w:val="000536D1"/>
    <w:rsid w:val="00053937"/>
    <w:rsid w:val="00053D5E"/>
    <w:rsid w:val="0005454D"/>
    <w:rsid w:val="000546DF"/>
    <w:rsid w:val="00054A52"/>
    <w:rsid w:val="0005506C"/>
    <w:rsid w:val="00055589"/>
    <w:rsid w:val="0005588D"/>
    <w:rsid w:val="00055D7C"/>
    <w:rsid w:val="00056062"/>
    <w:rsid w:val="00056119"/>
    <w:rsid w:val="0005643B"/>
    <w:rsid w:val="00056AA9"/>
    <w:rsid w:val="000575F5"/>
    <w:rsid w:val="000578D0"/>
    <w:rsid w:val="00057BF0"/>
    <w:rsid w:val="00057EF8"/>
    <w:rsid w:val="000600CA"/>
    <w:rsid w:val="000604FB"/>
    <w:rsid w:val="0006097E"/>
    <w:rsid w:val="0006126E"/>
    <w:rsid w:val="000616F2"/>
    <w:rsid w:val="00061C74"/>
    <w:rsid w:val="00061F5D"/>
    <w:rsid w:val="000624D7"/>
    <w:rsid w:val="00062EBE"/>
    <w:rsid w:val="000638C0"/>
    <w:rsid w:val="00064026"/>
    <w:rsid w:val="0006449D"/>
    <w:rsid w:val="0006472D"/>
    <w:rsid w:val="00064949"/>
    <w:rsid w:val="00064AB8"/>
    <w:rsid w:val="00064D4F"/>
    <w:rsid w:val="00065239"/>
    <w:rsid w:val="00065631"/>
    <w:rsid w:val="000656D4"/>
    <w:rsid w:val="0006573F"/>
    <w:rsid w:val="00065B4C"/>
    <w:rsid w:val="00065E81"/>
    <w:rsid w:val="00066419"/>
    <w:rsid w:val="00066AB6"/>
    <w:rsid w:val="00066B97"/>
    <w:rsid w:val="00066E4A"/>
    <w:rsid w:val="000700FF"/>
    <w:rsid w:val="0007023D"/>
    <w:rsid w:val="00070345"/>
    <w:rsid w:val="000706AE"/>
    <w:rsid w:val="00070EB1"/>
    <w:rsid w:val="0007105D"/>
    <w:rsid w:val="000718C6"/>
    <w:rsid w:val="000729CF"/>
    <w:rsid w:val="00072CEA"/>
    <w:rsid w:val="00072D22"/>
    <w:rsid w:val="00073058"/>
    <w:rsid w:val="00073079"/>
    <w:rsid w:val="00073091"/>
    <w:rsid w:val="0007369B"/>
    <w:rsid w:val="00074660"/>
    <w:rsid w:val="000746C9"/>
    <w:rsid w:val="000755E6"/>
    <w:rsid w:val="00075B4D"/>
    <w:rsid w:val="000765D1"/>
    <w:rsid w:val="00076859"/>
    <w:rsid w:val="000778AC"/>
    <w:rsid w:val="00077982"/>
    <w:rsid w:val="00077D05"/>
    <w:rsid w:val="00080528"/>
    <w:rsid w:val="00081F13"/>
    <w:rsid w:val="000826E2"/>
    <w:rsid w:val="00082AE2"/>
    <w:rsid w:val="00083782"/>
    <w:rsid w:val="0008386F"/>
    <w:rsid w:val="000839D2"/>
    <w:rsid w:val="000843BF"/>
    <w:rsid w:val="00084497"/>
    <w:rsid w:val="00084502"/>
    <w:rsid w:val="000846B0"/>
    <w:rsid w:val="000846D2"/>
    <w:rsid w:val="0008489F"/>
    <w:rsid w:val="00084BF2"/>
    <w:rsid w:val="00084DB6"/>
    <w:rsid w:val="00084E5E"/>
    <w:rsid w:val="0008518A"/>
    <w:rsid w:val="000853B3"/>
    <w:rsid w:val="000853ED"/>
    <w:rsid w:val="0008545A"/>
    <w:rsid w:val="00085603"/>
    <w:rsid w:val="00086C01"/>
    <w:rsid w:val="00086DB4"/>
    <w:rsid w:val="000874A4"/>
    <w:rsid w:val="000878F9"/>
    <w:rsid w:val="00090003"/>
    <w:rsid w:val="00090303"/>
    <w:rsid w:val="000903CE"/>
    <w:rsid w:val="000903EF"/>
    <w:rsid w:val="000906AF"/>
    <w:rsid w:val="0009096A"/>
    <w:rsid w:val="00090CC7"/>
    <w:rsid w:val="00090FCF"/>
    <w:rsid w:val="0009123A"/>
    <w:rsid w:val="00091493"/>
    <w:rsid w:val="000915FB"/>
    <w:rsid w:val="0009181F"/>
    <w:rsid w:val="000927EF"/>
    <w:rsid w:val="00092807"/>
    <w:rsid w:val="000929ED"/>
    <w:rsid w:val="00092B38"/>
    <w:rsid w:val="00093218"/>
    <w:rsid w:val="000939C6"/>
    <w:rsid w:val="00093C57"/>
    <w:rsid w:val="00093D34"/>
    <w:rsid w:val="00093E6A"/>
    <w:rsid w:val="00093E81"/>
    <w:rsid w:val="000940A0"/>
    <w:rsid w:val="00094516"/>
    <w:rsid w:val="000948CD"/>
    <w:rsid w:val="000948F2"/>
    <w:rsid w:val="00095325"/>
    <w:rsid w:val="00095696"/>
    <w:rsid w:val="00095B18"/>
    <w:rsid w:val="00095F9E"/>
    <w:rsid w:val="00096238"/>
    <w:rsid w:val="00096CA2"/>
    <w:rsid w:val="00097865"/>
    <w:rsid w:val="000979D3"/>
    <w:rsid w:val="000A0CF9"/>
    <w:rsid w:val="000A1556"/>
    <w:rsid w:val="000A2C70"/>
    <w:rsid w:val="000A334C"/>
    <w:rsid w:val="000A36AA"/>
    <w:rsid w:val="000A3A81"/>
    <w:rsid w:val="000A3E48"/>
    <w:rsid w:val="000A5797"/>
    <w:rsid w:val="000A6741"/>
    <w:rsid w:val="000A6B92"/>
    <w:rsid w:val="000A6C50"/>
    <w:rsid w:val="000A7386"/>
    <w:rsid w:val="000A7D78"/>
    <w:rsid w:val="000B27B7"/>
    <w:rsid w:val="000B2D27"/>
    <w:rsid w:val="000B2D68"/>
    <w:rsid w:val="000B30F3"/>
    <w:rsid w:val="000B40AD"/>
    <w:rsid w:val="000B61DC"/>
    <w:rsid w:val="000B6437"/>
    <w:rsid w:val="000B6818"/>
    <w:rsid w:val="000B6A26"/>
    <w:rsid w:val="000B6FAB"/>
    <w:rsid w:val="000B722F"/>
    <w:rsid w:val="000B7413"/>
    <w:rsid w:val="000B7CD8"/>
    <w:rsid w:val="000B7D92"/>
    <w:rsid w:val="000B7DB9"/>
    <w:rsid w:val="000C008F"/>
    <w:rsid w:val="000C09C6"/>
    <w:rsid w:val="000C0E2C"/>
    <w:rsid w:val="000C1A74"/>
    <w:rsid w:val="000C1F8E"/>
    <w:rsid w:val="000C2090"/>
    <w:rsid w:val="000C21EB"/>
    <w:rsid w:val="000C2811"/>
    <w:rsid w:val="000C2C01"/>
    <w:rsid w:val="000C2FF1"/>
    <w:rsid w:val="000C37E7"/>
    <w:rsid w:val="000C4875"/>
    <w:rsid w:val="000C48F9"/>
    <w:rsid w:val="000C4B87"/>
    <w:rsid w:val="000C4BAF"/>
    <w:rsid w:val="000C541D"/>
    <w:rsid w:val="000C5545"/>
    <w:rsid w:val="000C55E5"/>
    <w:rsid w:val="000C5A8E"/>
    <w:rsid w:val="000C5E03"/>
    <w:rsid w:val="000C5E53"/>
    <w:rsid w:val="000C67F4"/>
    <w:rsid w:val="000C682D"/>
    <w:rsid w:val="000C71F9"/>
    <w:rsid w:val="000C7932"/>
    <w:rsid w:val="000D02C4"/>
    <w:rsid w:val="000D04A9"/>
    <w:rsid w:val="000D0D1C"/>
    <w:rsid w:val="000D0E68"/>
    <w:rsid w:val="000D16F5"/>
    <w:rsid w:val="000D1FB7"/>
    <w:rsid w:val="000D22B2"/>
    <w:rsid w:val="000D236D"/>
    <w:rsid w:val="000D41DF"/>
    <w:rsid w:val="000D4383"/>
    <w:rsid w:val="000D5804"/>
    <w:rsid w:val="000D640C"/>
    <w:rsid w:val="000D728B"/>
    <w:rsid w:val="000D7938"/>
    <w:rsid w:val="000D7E27"/>
    <w:rsid w:val="000E0091"/>
    <w:rsid w:val="000E01B6"/>
    <w:rsid w:val="000E068A"/>
    <w:rsid w:val="000E0D7E"/>
    <w:rsid w:val="000E0DE9"/>
    <w:rsid w:val="000E147D"/>
    <w:rsid w:val="000E157D"/>
    <w:rsid w:val="000E1947"/>
    <w:rsid w:val="000E2383"/>
    <w:rsid w:val="000E315E"/>
    <w:rsid w:val="000E3496"/>
    <w:rsid w:val="000E3FC7"/>
    <w:rsid w:val="000E4941"/>
    <w:rsid w:val="000E5587"/>
    <w:rsid w:val="000E5ADA"/>
    <w:rsid w:val="000E5D6D"/>
    <w:rsid w:val="000E62C2"/>
    <w:rsid w:val="000E6740"/>
    <w:rsid w:val="000E7241"/>
    <w:rsid w:val="000F03F8"/>
    <w:rsid w:val="000F16B3"/>
    <w:rsid w:val="000F187E"/>
    <w:rsid w:val="000F1AA1"/>
    <w:rsid w:val="000F1DAA"/>
    <w:rsid w:val="000F2268"/>
    <w:rsid w:val="000F351B"/>
    <w:rsid w:val="000F44FB"/>
    <w:rsid w:val="000F45CF"/>
    <w:rsid w:val="000F45E2"/>
    <w:rsid w:val="000F57E6"/>
    <w:rsid w:val="000F5C90"/>
    <w:rsid w:val="000F64F9"/>
    <w:rsid w:val="000F69E1"/>
    <w:rsid w:val="000F706B"/>
    <w:rsid w:val="000F752B"/>
    <w:rsid w:val="000F7A1F"/>
    <w:rsid w:val="000F7A69"/>
    <w:rsid w:val="001002A3"/>
    <w:rsid w:val="00100490"/>
    <w:rsid w:val="001018A2"/>
    <w:rsid w:val="00102A62"/>
    <w:rsid w:val="00103608"/>
    <w:rsid w:val="001037D1"/>
    <w:rsid w:val="0010387E"/>
    <w:rsid w:val="001042BE"/>
    <w:rsid w:val="00104543"/>
    <w:rsid w:val="0010497F"/>
    <w:rsid w:val="00104E5C"/>
    <w:rsid w:val="0010520E"/>
    <w:rsid w:val="00105646"/>
    <w:rsid w:val="001059BD"/>
    <w:rsid w:val="00106138"/>
    <w:rsid w:val="0010622C"/>
    <w:rsid w:val="00106B7A"/>
    <w:rsid w:val="001073DD"/>
    <w:rsid w:val="00107619"/>
    <w:rsid w:val="001076C5"/>
    <w:rsid w:val="001103DF"/>
    <w:rsid w:val="001106AD"/>
    <w:rsid w:val="00110C19"/>
    <w:rsid w:val="001110AE"/>
    <w:rsid w:val="001113C1"/>
    <w:rsid w:val="00111D9F"/>
    <w:rsid w:val="0011255D"/>
    <w:rsid w:val="00112ED1"/>
    <w:rsid w:val="00113155"/>
    <w:rsid w:val="001139EC"/>
    <w:rsid w:val="00113CA2"/>
    <w:rsid w:val="001147B5"/>
    <w:rsid w:val="00114CC7"/>
    <w:rsid w:val="0011536B"/>
    <w:rsid w:val="00115982"/>
    <w:rsid w:val="00115D73"/>
    <w:rsid w:val="00115D9A"/>
    <w:rsid w:val="0011624E"/>
    <w:rsid w:val="00116689"/>
    <w:rsid w:val="0011668F"/>
    <w:rsid w:val="00117074"/>
    <w:rsid w:val="001176AD"/>
    <w:rsid w:val="00117891"/>
    <w:rsid w:val="00117FC8"/>
    <w:rsid w:val="00120808"/>
    <w:rsid w:val="001208AA"/>
    <w:rsid w:val="00120CA3"/>
    <w:rsid w:val="001212DF"/>
    <w:rsid w:val="00121F21"/>
    <w:rsid w:val="00122719"/>
    <w:rsid w:val="00122780"/>
    <w:rsid w:val="00122D20"/>
    <w:rsid w:val="00122F40"/>
    <w:rsid w:val="001232E3"/>
    <w:rsid w:val="00123B2B"/>
    <w:rsid w:val="001248BE"/>
    <w:rsid w:val="0012499A"/>
    <w:rsid w:val="00124D33"/>
    <w:rsid w:val="00125333"/>
    <w:rsid w:val="001254AF"/>
    <w:rsid w:val="0012565A"/>
    <w:rsid w:val="00125ADF"/>
    <w:rsid w:val="00125DD9"/>
    <w:rsid w:val="00125E7F"/>
    <w:rsid w:val="001270DA"/>
    <w:rsid w:val="0012749B"/>
    <w:rsid w:val="0012753D"/>
    <w:rsid w:val="001304F8"/>
    <w:rsid w:val="001305E3"/>
    <w:rsid w:val="0013193F"/>
    <w:rsid w:val="00132EEB"/>
    <w:rsid w:val="001339BB"/>
    <w:rsid w:val="00133A16"/>
    <w:rsid w:val="00133D3F"/>
    <w:rsid w:val="0013474B"/>
    <w:rsid w:val="00134E5D"/>
    <w:rsid w:val="001357EC"/>
    <w:rsid w:val="00135850"/>
    <w:rsid w:val="00135F87"/>
    <w:rsid w:val="001363AC"/>
    <w:rsid w:val="0013640D"/>
    <w:rsid w:val="001364BA"/>
    <w:rsid w:val="00136786"/>
    <w:rsid w:val="00136D24"/>
    <w:rsid w:val="00137293"/>
    <w:rsid w:val="00137556"/>
    <w:rsid w:val="00137922"/>
    <w:rsid w:val="00137B97"/>
    <w:rsid w:val="00137CB2"/>
    <w:rsid w:val="00137F97"/>
    <w:rsid w:val="00137FF9"/>
    <w:rsid w:val="0014000E"/>
    <w:rsid w:val="001403EB"/>
    <w:rsid w:val="00140412"/>
    <w:rsid w:val="00140AFC"/>
    <w:rsid w:val="00140E09"/>
    <w:rsid w:val="0014137D"/>
    <w:rsid w:val="00141511"/>
    <w:rsid w:val="00141BFE"/>
    <w:rsid w:val="00142855"/>
    <w:rsid w:val="001429C4"/>
    <w:rsid w:val="00142BFC"/>
    <w:rsid w:val="00143027"/>
    <w:rsid w:val="00143902"/>
    <w:rsid w:val="0014409B"/>
    <w:rsid w:val="00144243"/>
    <w:rsid w:val="00144792"/>
    <w:rsid w:val="00144E8A"/>
    <w:rsid w:val="001450FF"/>
    <w:rsid w:val="00145C62"/>
    <w:rsid w:val="0014609E"/>
    <w:rsid w:val="0014761D"/>
    <w:rsid w:val="00147B8D"/>
    <w:rsid w:val="00147D16"/>
    <w:rsid w:val="001500DA"/>
    <w:rsid w:val="0015055E"/>
    <w:rsid w:val="00150B73"/>
    <w:rsid w:val="00150F0A"/>
    <w:rsid w:val="00151114"/>
    <w:rsid w:val="00152FDC"/>
    <w:rsid w:val="00153B8C"/>
    <w:rsid w:val="00153E83"/>
    <w:rsid w:val="00153E90"/>
    <w:rsid w:val="001541FE"/>
    <w:rsid w:val="001557BA"/>
    <w:rsid w:val="00155A1D"/>
    <w:rsid w:val="001569B4"/>
    <w:rsid w:val="00156D16"/>
    <w:rsid w:val="00157B0A"/>
    <w:rsid w:val="0016019C"/>
    <w:rsid w:val="001608F7"/>
    <w:rsid w:val="00160AA7"/>
    <w:rsid w:val="00161343"/>
    <w:rsid w:val="00161A38"/>
    <w:rsid w:val="00161B7E"/>
    <w:rsid w:val="00161B9E"/>
    <w:rsid w:val="0016284B"/>
    <w:rsid w:val="0016289F"/>
    <w:rsid w:val="001628AF"/>
    <w:rsid w:val="0016322E"/>
    <w:rsid w:val="0016361D"/>
    <w:rsid w:val="001638B0"/>
    <w:rsid w:val="00164B96"/>
    <w:rsid w:val="00164E3A"/>
    <w:rsid w:val="00164F05"/>
    <w:rsid w:val="0016515C"/>
    <w:rsid w:val="001654F1"/>
    <w:rsid w:val="00165B63"/>
    <w:rsid w:val="00166412"/>
    <w:rsid w:val="001664B3"/>
    <w:rsid w:val="00166898"/>
    <w:rsid w:val="0016696A"/>
    <w:rsid w:val="00166F0B"/>
    <w:rsid w:val="001675B2"/>
    <w:rsid w:val="001676E0"/>
    <w:rsid w:val="001677C4"/>
    <w:rsid w:val="0016786C"/>
    <w:rsid w:val="00170B26"/>
    <w:rsid w:val="00170CFB"/>
    <w:rsid w:val="0017101B"/>
    <w:rsid w:val="00171276"/>
    <w:rsid w:val="001717C3"/>
    <w:rsid w:val="001718B1"/>
    <w:rsid w:val="00171D39"/>
    <w:rsid w:val="00171DA5"/>
    <w:rsid w:val="00171FDB"/>
    <w:rsid w:val="001724D2"/>
    <w:rsid w:val="00172D58"/>
    <w:rsid w:val="00173938"/>
    <w:rsid w:val="00173B65"/>
    <w:rsid w:val="00173B9E"/>
    <w:rsid w:val="00174354"/>
    <w:rsid w:val="001747DF"/>
    <w:rsid w:val="00174D4A"/>
    <w:rsid w:val="001752D6"/>
    <w:rsid w:val="001752E4"/>
    <w:rsid w:val="00175CC3"/>
    <w:rsid w:val="00175CCC"/>
    <w:rsid w:val="00175E78"/>
    <w:rsid w:val="001771D5"/>
    <w:rsid w:val="00177286"/>
    <w:rsid w:val="0017731E"/>
    <w:rsid w:val="001777C6"/>
    <w:rsid w:val="00177A0A"/>
    <w:rsid w:val="00177DCF"/>
    <w:rsid w:val="001801FD"/>
    <w:rsid w:val="0018044C"/>
    <w:rsid w:val="001819EA"/>
    <w:rsid w:val="00181D43"/>
    <w:rsid w:val="00182403"/>
    <w:rsid w:val="00182CE3"/>
    <w:rsid w:val="001840D5"/>
    <w:rsid w:val="001842A7"/>
    <w:rsid w:val="00185093"/>
    <w:rsid w:val="001852BE"/>
    <w:rsid w:val="00185E69"/>
    <w:rsid w:val="00186083"/>
    <w:rsid w:val="00186154"/>
    <w:rsid w:val="00187068"/>
    <w:rsid w:val="00187476"/>
    <w:rsid w:val="001875BA"/>
    <w:rsid w:val="00187646"/>
    <w:rsid w:val="0018793C"/>
    <w:rsid w:val="00190C6A"/>
    <w:rsid w:val="001911C6"/>
    <w:rsid w:val="00191831"/>
    <w:rsid w:val="001918BC"/>
    <w:rsid w:val="00191BE4"/>
    <w:rsid w:val="00192400"/>
    <w:rsid w:val="001925FF"/>
    <w:rsid w:val="0019329B"/>
    <w:rsid w:val="001935B9"/>
    <w:rsid w:val="001938F0"/>
    <w:rsid w:val="001939D2"/>
    <w:rsid w:val="001941BA"/>
    <w:rsid w:val="0019424F"/>
    <w:rsid w:val="00194C0F"/>
    <w:rsid w:val="00194E85"/>
    <w:rsid w:val="00194FD0"/>
    <w:rsid w:val="001953A4"/>
    <w:rsid w:val="001958A8"/>
    <w:rsid w:val="001958ED"/>
    <w:rsid w:val="0019642D"/>
    <w:rsid w:val="001968FD"/>
    <w:rsid w:val="00196E52"/>
    <w:rsid w:val="001972AB"/>
    <w:rsid w:val="001A044C"/>
    <w:rsid w:val="001A0C9B"/>
    <w:rsid w:val="001A0D8B"/>
    <w:rsid w:val="001A100E"/>
    <w:rsid w:val="001A1070"/>
    <w:rsid w:val="001A1452"/>
    <w:rsid w:val="001A1F0F"/>
    <w:rsid w:val="001A24DB"/>
    <w:rsid w:val="001A3085"/>
    <w:rsid w:val="001A355B"/>
    <w:rsid w:val="001A38E2"/>
    <w:rsid w:val="001A3BAA"/>
    <w:rsid w:val="001A429C"/>
    <w:rsid w:val="001A4322"/>
    <w:rsid w:val="001A470C"/>
    <w:rsid w:val="001A5325"/>
    <w:rsid w:val="001A582B"/>
    <w:rsid w:val="001A58AA"/>
    <w:rsid w:val="001A6E67"/>
    <w:rsid w:val="001A78A0"/>
    <w:rsid w:val="001A7B0C"/>
    <w:rsid w:val="001A7CA3"/>
    <w:rsid w:val="001A7D78"/>
    <w:rsid w:val="001B05AC"/>
    <w:rsid w:val="001B16A9"/>
    <w:rsid w:val="001B1786"/>
    <w:rsid w:val="001B1B50"/>
    <w:rsid w:val="001B1ED1"/>
    <w:rsid w:val="001B38E7"/>
    <w:rsid w:val="001B3955"/>
    <w:rsid w:val="001B44CC"/>
    <w:rsid w:val="001B47B1"/>
    <w:rsid w:val="001B48EE"/>
    <w:rsid w:val="001B4BC9"/>
    <w:rsid w:val="001B4C27"/>
    <w:rsid w:val="001B54B7"/>
    <w:rsid w:val="001B5EFC"/>
    <w:rsid w:val="001B668E"/>
    <w:rsid w:val="001B72BA"/>
    <w:rsid w:val="001B783F"/>
    <w:rsid w:val="001C0062"/>
    <w:rsid w:val="001C012D"/>
    <w:rsid w:val="001C02D6"/>
    <w:rsid w:val="001C0612"/>
    <w:rsid w:val="001C0645"/>
    <w:rsid w:val="001C181F"/>
    <w:rsid w:val="001C2009"/>
    <w:rsid w:val="001C29F6"/>
    <w:rsid w:val="001C2B6B"/>
    <w:rsid w:val="001C2E76"/>
    <w:rsid w:val="001C2F4F"/>
    <w:rsid w:val="001C3813"/>
    <w:rsid w:val="001C4963"/>
    <w:rsid w:val="001C4DF1"/>
    <w:rsid w:val="001C51FA"/>
    <w:rsid w:val="001C5FAC"/>
    <w:rsid w:val="001C70CE"/>
    <w:rsid w:val="001C7A9E"/>
    <w:rsid w:val="001D005F"/>
    <w:rsid w:val="001D01F9"/>
    <w:rsid w:val="001D0460"/>
    <w:rsid w:val="001D08FC"/>
    <w:rsid w:val="001D0955"/>
    <w:rsid w:val="001D0972"/>
    <w:rsid w:val="001D0A68"/>
    <w:rsid w:val="001D0FE4"/>
    <w:rsid w:val="001D1434"/>
    <w:rsid w:val="001D1841"/>
    <w:rsid w:val="001D1923"/>
    <w:rsid w:val="001D1CBB"/>
    <w:rsid w:val="001D22BF"/>
    <w:rsid w:val="001D28ED"/>
    <w:rsid w:val="001D2DC5"/>
    <w:rsid w:val="001D2DF5"/>
    <w:rsid w:val="001D3283"/>
    <w:rsid w:val="001D3DA2"/>
    <w:rsid w:val="001D3E97"/>
    <w:rsid w:val="001D4A02"/>
    <w:rsid w:val="001D4AC6"/>
    <w:rsid w:val="001D4FD2"/>
    <w:rsid w:val="001D5332"/>
    <w:rsid w:val="001D579D"/>
    <w:rsid w:val="001D6941"/>
    <w:rsid w:val="001D6D9E"/>
    <w:rsid w:val="001D6E35"/>
    <w:rsid w:val="001D7026"/>
    <w:rsid w:val="001D7264"/>
    <w:rsid w:val="001D75BD"/>
    <w:rsid w:val="001D7BF5"/>
    <w:rsid w:val="001E03D1"/>
    <w:rsid w:val="001E0559"/>
    <w:rsid w:val="001E05BE"/>
    <w:rsid w:val="001E0D6A"/>
    <w:rsid w:val="001E16D8"/>
    <w:rsid w:val="001E22C9"/>
    <w:rsid w:val="001E2322"/>
    <w:rsid w:val="001E2DC9"/>
    <w:rsid w:val="001E30A2"/>
    <w:rsid w:val="001E36B9"/>
    <w:rsid w:val="001E38CF"/>
    <w:rsid w:val="001E47EC"/>
    <w:rsid w:val="001E48D3"/>
    <w:rsid w:val="001E493B"/>
    <w:rsid w:val="001E4BAB"/>
    <w:rsid w:val="001E4C20"/>
    <w:rsid w:val="001E4D4F"/>
    <w:rsid w:val="001E5096"/>
    <w:rsid w:val="001E574B"/>
    <w:rsid w:val="001E5A69"/>
    <w:rsid w:val="001E5C66"/>
    <w:rsid w:val="001E5DF6"/>
    <w:rsid w:val="001E66D5"/>
    <w:rsid w:val="001E6A9F"/>
    <w:rsid w:val="001E6B9B"/>
    <w:rsid w:val="001E7609"/>
    <w:rsid w:val="001E7CFA"/>
    <w:rsid w:val="001F017D"/>
    <w:rsid w:val="001F020C"/>
    <w:rsid w:val="001F069C"/>
    <w:rsid w:val="001F078D"/>
    <w:rsid w:val="001F1124"/>
    <w:rsid w:val="001F11CD"/>
    <w:rsid w:val="001F151B"/>
    <w:rsid w:val="001F17BF"/>
    <w:rsid w:val="001F23F1"/>
    <w:rsid w:val="001F2BC8"/>
    <w:rsid w:val="001F3060"/>
    <w:rsid w:val="001F3AE3"/>
    <w:rsid w:val="001F3B10"/>
    <w:rsid w:val="001F4067"/>
    <w:rsid w:val="001F43D9"/>
    <w:rsid w:val="001F4720"/>
    <w:rsid w:val="001F4ABD"/>
    <w:rsid w:val="001F4B09"/>
    <w:rsid w:val="001F4CD5"/>
    <w:rsid w:val="001F59B9"/>
    <w:rsid w:val="001F5D38"/>
    <w:rsid w:val="001F697A"/>
    <w:rsid w:val="001F6BC3"/>
    <w:rsid w:val="001F6C5E"/>
    <w:rsid w:val="001F70E6"/>
    <w:rsid w:val="001F7E3D"/>
    <w:rsid w:val="0020072A"/>
    <w:rsid w:val="00200730"/>
    <w:rsid w:val="002008D2"/>
    <w:rsid w:val="00201BB2"/>
    <w:rsid w:val="00202541"/>
    <w:rsid w:val="002028F2"/>
    <w:rsid w:val="00202939"/>
    <w:rsid w:val="00203CF8"/>
    <w:rsid w:val="002046FA"/>
    <w:rsid w:val="00204B5B"/>
    <w:rsid w:val="00204FCA"/>
    <w:rsid w:val="002058BB"/>
    <w:rsid w:val="0020628B"/>
    <w:rsid w:val="00206604"/>
    <w:rsid w:val="00206BFF"/>
    <w:rsid w:val="002073F8"/>
    <w:rsid w:val="00207407"/>
    <w:rsid w:val="00207E46"/>
    <w:rsid w:val="00210168"/>
    <w:rsid w:val="00210784"/>
    <w:rsid w:val="00210C32"/>
    <w:rsid w:val="00210C34"/>
    <w:rsid w:val="002110A5"/>
    <w:rsid w:val="0021111E"/>
    <w:rsid w:val="00211318"/>
    <w:rsid w:val="00211522"/>
    <w:rsid w:val="00211B56"/>
    <w:rsid w:val="00211C89"/>
    <w:rsid w:val="00213049"/>
    <w:rsid w:val="0021319A"/>
    <w:rsid w:val="00213209"/>
    <w:rsid w:val="00213816"/>
    <w:rsid w:val="00215562"/>
    <w:rsid w:val="002157C4"/>
    <w:rsid w:val="00215B51"/>
    <w:rsid w:val="00217719"/>
    <w:rsid w:val="00217852"/>
    <w:rsid w:val="00220294"/>
    <w:rsid w:val="002208E5"/>
    <w:rsid w:val="00220A4D"/>
    <w:rsid w:val="002210CD"/>
    <w:rsid w:val="00221D84"/>
    <w:rsid w:val="002229FF"/>
    <w:rsid w:val="00223881"/>
    <w:rsid w:val="002239D7"/>
    <w:rsid w:val="00224ACF"/>
    <w:rsid w:val="0022525F"/>
    <w:rsid w:val="00225752"/>
    <w:rsid w:val="00225805"/>
    <w:rsid w:val="0022642A"/>
    <w:rsid w:val="0022654B"/>
    <w:rsid w:val="00226908"/>
    <w:rsid w:val="0022693A"/>
    <w:rsid w:val="002278C5"/>
    <w:rsid w:val="00230428"/>
    <w:rsid w:val="0023088F"/>
    <w:rsid w:val="002309C6"/>
    <w:rsid w:val="00230B15"/>
    <w:rsid w:val="002322F2"/>
    <w:rsid w:val="00232980"/>
    <w:rsid w:val="002331EF"/>
    <w:rsid w:val="00233BDD"/>
    <w:rsid w:val="0023439A"/>
    <w:rsid w:val="00234D3D"/>
    <w:rsid w:val="00235477"/>
    <w:rsid w:val="002356D6"/>
    <w:rsid w:val="00235F9B"/>
    <w:rsid w:val="00235FD0"/>
    <w:rsid w:val="0023607F"/>
    <w:rsid w:val="002364FE"/>
    <w:rsid w:val="002366B8"/>
    <w:rsid w:val="0023729A"/>
    <w:rsid w:val="00237353"/>
    <w:rsid w:val="00237F59"/>
    <w:rsid w:val="00237FCF"/>
    <w:rsid w:val="002401E9"/>
    <w:rsid w:val="0024059D"/>
    <w:rsid w:val="00240C11"/>
    <w:rsid w:val="00240CB6"/>
    <w:rsid w:val="002415F6"/>
    <w:rsid w:val="00241942"/>
    <w:rsid w:val="00241D6D"/>
    <w:rsid w:val="00241DDD"/>
    <w:rsid w:val="00241F3E"/>
    <w:rsid w:val="00241FEF"/>
    <w:rsid w:val="00242085"/>
    <w:rsid w:val="002425AD"/>
    <w:rsid w:val="00242A38"/>
    <w:rsid w:val="00242FFE"/>
    <w:rsid w:val="00243822"/>
    <w:rsid w:val="002439F9"/>
    <w:rsid w:val="00243F23"/>
    <w:rsid w:val="00243F5A"/>
    <w:rsid w:val="00244BB4"/>
    <w:rsid w:val="0024536F"/>
    <w:rsid w:val="00245458"/>
    <w:rsid w:val="00245697"/>
    <w:rsid w:val="00245BC8"/>
    <w:rsid w:val="0024615F"/>
    <w:rsid w:val="00247B3E"/>
    <w:rsid w:val="00247C68"/>
    <w:rsid w:val="00247E01"/>
    <w:rsid w:val="0025047A"/>
    <w:rsid w:val="00250E30"/>
    <w:rsid w:val="002511BB"/>
    <w:rsid w:val="00251AEC"/>
    <w:rsid w:val="00251B9D"/>
    <w:rsid w:val="00251F7C"/>
    <w:rsid w:val="002522A8"/>
    <w:rsid w:val="00253077"/>
    <w:rsid w:val="002530AD"/>
    <w:rsid w:val="0025343A"/>
    <w:rsid w:val="002537D7"/>
    <w:rsid w:val="0025390C"/>
    <w:rsid w:val="00253D82"/>
    <w:rsid w:val="00253FA4"/>
    <w:rsid w:val="002542BC"/>
    <w:rsid w:val="00254DBD"/>
    <w:rsid w:val="00255199"/>
    <w:rsid w:val="00256349"/>
    <w:rsid w:val="00256523"/>
    <w:rsid w:val="00256A3E"/>
    <w:rsid w:val="00256B5C"/>
    <w:rsid w:val="00256DDF"/>
    <w:rsid w:val="00257E5D"/>
    <w:rsid w:val="00257FAA"/>
    <w:rsid w:val="00260956"/>
    <w:rsid w:val="0026112A"/>
    <w:rsid w:val="00261792"/>
    <w:rsid w:val="00261E7F"/>
    <w:rsid w:val="00262147"/>
    <w:rsid w:val="002623B4"/>
    <w:rsid w:val="00262A2A"/>
    <w:rsid w:val="00262AB2"/>
    <w:rsid w:val="00263164"/>
    <w:rsid w:val="00263A25"/>
    <w:rsid w:val="00264462"/>
    <w:rsid w:val="0026586D"/>
    <w:rsid w:val="00265D06"/>
    <w:rsid w:val="00265F3B"/>
    <w:rsid w:val="0026616D"/>
    <w:rsid w:val="00266228"/>
    <w:rsid w:val="00266577"/>
    <w:rsid w:val="00266DA6"/>
    <w:rsid w:val="00266E17"/>
    <w:rsid w:val="00267028"/>
    <w:rsid w:val="002672BD"/>
    <w:rsid w:val="002677CE"/>
    <w:rsid w:val="00267A5F"/>
    <w:rsid w:val="00270200"/>
    <w:rsid w:val="00271681"/>
    <w:rsid w:val="0027175B"/>
    <w:rsid w:val="00271AB9"/>
    <w:rsid w:val="0027217D"/>
    <w:rsid w:val="00272924"/>
    <w:rsid w:val="002732DC"/>
    <w:rsid w:val="0027369C"/>
    <w:rsid w:val="00273739"/>
    <w:rsid w:val="002739DE"/>
    <w:rsid w:val="00273D2D"/>
    <w:rsid w:val="00274516"/>
    <w:rsid w:val="002747DF"/>
    <w:rsid w:val="002749EE"/>
    <w:rsid w:val="00274D23"/>
    <w:rsid w:val="00274F97"/>
    <w:rsid w:val="00275002"/>
    <w:rsid w:val="00275693"/>
    <w:rsid w:val="00276285"/>
    <w:rsid w:val="002762C3"/>
    <w:rsid w:val="00277035"/>
    <w:rsid w:val="00280156"/>
    <w:rsid w:val="002805C2"/>
    <w:rsid w:val="00281391"/>
    <w:rsid w:val="00281EC9"/>
    <w:rsid w:val="00281FEC"/>
    <w:rsid w:val="0028337D"/>
    <w:rsid w:val="00283D55"/>
    <w:rsid w:val="00283E6D"/>
    <w:rsid w:val="00284C10"/>
    <w:rsid w:val="0028520D"/>
    <w:rsid w:val="00285767"/>
    <w:rsid w:val="00285C58"/>
    <w:rsid w:val="00285C63"/>
    <w:rsid w:val="00285E46"/>
    <w:rsid w:val="002873A8"/>
    <w:rsid w:val="00287403"/>
    <w:rsid w:val="002878C6"/>
    <w:rsid w:val="0028795F"/>
    <w:rsid w:val="002906E4"/>
    <w:rsid w:val="00290CB9"/>
    <w:rsid w:val="00291083"/>
    <w:rsid w:val="002914B0"/>
    <w:rsid w:val="00291E6A"/>
    <w:rsid w:val="002928D2"/>
    <w:rsid w:val="0029295C"/>
    <w:rsid w:val="00292ABD"/>
    <w:rsid w:val="00292D16"/>
    <w:rsid w:val="00292D3A"/>
    <w:rsid w:val="00292F4A"/>
    <w:rsid w:val="002939BD"/>
    <w:rsid w:val="00293A3F"/>
    <w:rsid w:val="00293B6A"/>
    <w:rsid w:val="00294095"/>
    <w:rsid w:val="002944BE"/>
    <w:rsid w:val="00294A04"/>
    <w:rsid w:val="00294E7A"/>
    <w:rsid w:val="002950A6"/>
    <w:rsid w:val="00295634"/>
    <w:rsid w:val="00295B34"/>
    <w:rsid w:val="002960C0"/>
    <w:rsid w:val="00296285"/>
    <w:rsid w:val="00297550"/>
    <w:rsid w:val="002976C9"/>
    <w:rsid w:val="00297D38"/>
    <w:rsid w:val="002A045E"/>
    <w:rsid w:val="002A04EE"/>
    <w:rsid w:val="002A0B26"/>
    <w:rsid w:val="002A0EFB"/>
    <w:rsid w:val="002A0F3C"/>
    <w:rsid w:val="002A1466"/>
    <w:rsid w:val="002A154E"/>
    <w:rsid w:val="002A1D6B"/>
    <w:rsid w:val="002A3295"/>
    <w:rsid w:val="002A3C5E"/>
    <w:rsid w:val="002A3DB6"/>
    <w:rsid w:val="002A5878"/>
    <w:rsid w:val="002A5A0D"/>
    <w:rsid w:val="002A75AC"/>
    <w:rsid w:val="002A7B0C"/>
    <w:rsid w:val="002A7F6E"/>
    <w:rsid w:val="002B0021"/>
    <w:rsid w:val="002B0134"/>
    <w:rsid w:val="002B081A"/>
    <w:rsid w:val="002B1208"/>
    <w:rsid w:val="002B168C"/>
    <w:rsid w:val="002B1BBE"/>
    <w:rsid w:val="002B263C"/>
    <w:rsid w:val="002B27E8"/>
    <w:rsid w:val="002B2B4C"/>
    <w:rsid w:val="002B2C4C"/>
    <w:rsid w:val="002B35D7"/>
    <w:rsid w:val="002B39A5"/>
    <w:rsid w:val="002B4401"/>
    <w:rsid w:val="002B4794"/>
    <w:rsid w:val="002B4C20"/>
    <w:rsid w:val="002B4E12"/>
    <w:rsid w:val="002B4F0C"/>
    <w:rsid w:val="002B560A"/>
    <w:rsid w:val="002B58AC"/>
    <w:rsid w:val="002B5979"/>
    <w:rsid w:val="002B6003"/>
    <w:rsid w:val="002B60BA"/>
    <w:rsid w:val="002B66D6"/>
    <w:rsid w:val="002B7273"/>
    <w:rsid w:val="002B78EA"/>
    <w:rsid w:val="002B78EE"/>
    <w:rsid w:val="002B7CB7"/>
    <w:rsid w:val="002C0213"/>
    <w:rsid w:val="002C08E1"/>
    <w:rsid w:val="002C11BF"/>
    <w:rsid w:val="002C18FE"/>
    <w:rsid w:val="002C198B"/>
    <w:rsid w:val="002C1A90"/>
    <w:rsid w:val="002C2B2D"/>
    <w:rsid w:val="002C385B"/>
    <w:rsid w:val="002C4B9C"/>
    <w:rsid w:val="002C50EA"/>
    <w:rsid w:val="002C56B4"/>
    <w:rsid w:val="002C59DA"/>
    <w:rsid w:val="002C5A8E"/>
    <w:rsid w:val="002C6355"/>
    <w:rsid w:val="002C6469"/>
    <w:rsid w:val="002C67BF"/>
    <w:rsid w:val="002C6F76"/>
    <w:rsid w:val="002C757F"/>
    <w:rsid w:val="002C7BAB"/>
    <w:rsid w:val="002C7EE7"/>
    <w:rsid w:val="002D0FC1"/>
    <w:rsid w:val="002D1507"/>
    <w:rsid w:val="002D23E6"/>
    <w:rsid w:val="002D2617"/>
    <w:rsid w:val="002D2AAB"/>
    <w:rsid w:val="002D3460"/>
    <w:rsid w:val="002D3DDA"/>
    <w:rsid w:val="002D3FF8"/>
    <w:rsid w:val="002D449B"/>
    <w:rsid w:val="002D4822"/>
    <w:rsid w:val="002D48E6"/>
    <w:rsid w:val="002D5067"/>
    <w:rsid w:val="002D5272"/>
    <w:rsid w:val="002D5AA3"/>
    <w:rsid w:val="002D63E9"/>
    <w:rsid w:val="002D648A"/>
    <w:rsid w:val="002D6708"/>
    <w:rsid w:val="002D69CD"/>
    <w:rsid w:val="002D7020"/>
    <w:rsid w:val="002D76DB"/>
    <w:rsid w:val="002D7A0F"/>
    <w:rsid w:val="002E0383"/>
    <w:rsid w:val="002E0A93"/>
    <w:rsid w:val="002E0DA7"/>
    <w:rsid w:val="002E0FE2"/>
    <w:rsid w:val="002E1156"/>
    <w:rsid w:val="002E15D5"/>
    <w:rsid w:val="002E177F"/>
    <w:rsid w:val="002E1A2F"/>
    <w:rsid w:val="002E1B33"/>
    <w:rsid w:val="002E2489"/>
    <w:rsid w:val="002E275D"/>
    <w:rsid w:val="002E27FE"/>
    <w:rsid w:val="002E2958"/>
    <w:rsid w:val="002E2D13"/>
    <w:rsid w:val="002E3223"/>
    <w:rsid w:val="002E35D7"/>
    <w:rsid w:val="002E3799"/>
    <w:rsid w:val="002E4075"/>
    <w:rsid w:val="002E4129"/>
    <w:rsid w:val="002E42CE"/>
    <w:rsid w:val="002E4400"/>
    <w:rsid w:val="002E4B2D"/>
    <w:rsid w:val="002E582F"/>
    <w:rsid w:val="002E5C80"/>
    <w:rsid w:val="002E629F"/>
    <w:rsid w:val="002E6FC7"/>
    <w:rsid w:val="002E7258"/>
    <w:rsid w:val="002E7413"/>
    <w:rsid w:val="002E7493"/>
    <w:rsid w:val="002E7689"/>
    <w:rsid w:val="002E7B68"/>
    <w:rsid w:val="002F0C22"/>
    <w:rsid w:val="002F0D30"/>
    <w:rsid w:val="002F0EA1"/>
    <w:rsid w:val="002F1076"/>
    <w:rsid w:val="002F1609"/>
    <w:rsid w:val="002F1A8B"/>
    <w:rsid w:val="002F1F4A"/>
    <w:rsid w:val="002F209F"/>
    <w:rsid w:val="002F31AE"/>
    <w:rsid w:val="002F36CD"/>
    <w:rsid w:val="002F3753"/>
    <w:rsid w:val="002F4155"/>
    <w:rsid w:val="002F4344"/>
    <w:rsid w:val="002F5283"/>
    <w:rsid w:val="002F58BA"/>
    <w:rsid w:val="002F5CA4"/>
    <w:rsid w:val="002F5F15"/>
    <w:rsid w:val="002F6291"/>
    <w:rsid w:val="002F6835"/>
    <w:rsid w:val="00300042"/>
    <w:rsid w:val="0030029C"/>
    <w:rsid w:val="00300517"/>
    <w:rsid w:val="00300CC8"/>
    <w:rsid w:val="003012EF"/>
    <w:rsid w:val="00301A4B"/>
    <w:rsid w:val="00302B06"/>
    <w:rsid w:val="00302C93"/>
    <w:rsid w:val="00302D97"/>
    <w:rsid w:val="00302FC7"/>
    <w:rsid w:val="00303053"/>
    <w:rsid w:val="003033B4"/>
    <w:rsid w:val="00303EED"/>
    <w:rsid w:val="003045E2"/>
    <w:rsid w:val="00304BE3"/>
    <w:rsid w:val="00304D4E"/>
    <w:rsid w:val="00304F95"/>
    <w:rsid w:val="003059B6"/>
    <w:rsid w:val="003061A8"/>
    <w:rsid w:val="003065C3"/>
    <w:rsid w:val="00306762"/>
    <w:rsid w:val="00306778"/>
    <w:rsid w:val="00306BF3"/>
    <w:rsid w:val="00306DF4"/>
    <w:rsid w:val="00306ED3"/>
    <w:rsid w:val="00307314"/>
    <w:rsid w:val="00307556"/>
    <w:rsid w:val="003100F1"/>
    <w:rsid w:val="00310AA7"/>
    <w:rsid w:val="00312AFD"/>
    <w:rsid w:val="00312D06"/>
    <w:rsid w:val="0031324E"/>
    <w:rsid w:val="003138FD"/>
    <w:rsid w:val="00313FF0"/>
    <w:rsid w:val="003140CA"/>
    <w:rsid w:val="00314E5C"/>
    <w:rsid w:val="00314E8F"/>
    <w:rsid w:val="00314F5E"/>
    <w:rsid w:val="0031559E"/>
    <w:rsid w:val="003155D3"/>
    <w:rsid w:val="0031569D"/>
    <w:rsid w:val="00315ED5"/>
    <w:rsid w:val="0031603D"/>
    <w:rsid w:val="003160F1"/>
    <w:rsid w:val="003166DB"/>
    <w:rsid w:val="0031676E"/>
    <w:rsid w:val="00317278"/>
    <w:rsid w:val="003172AD"/>
    <w:rsid w:val="00317968"/>
    <w:rsid w:val="00317A04"/>
    <w:rsid w:val="00320341"/>
    <w:rsid w:val="00320686"/>
    <w:rsid w:val="00320C55"/>
    <w:rsid w:val="00320DB7"/>
    <w:rsid w:val="00322A00"/>
    <w:rsid w:val="00323336"/>
    <w:rsid w:val="003240DA"/>
    <w:rsid w:val="003244C8"/>
    <w:rsid w:val="00324579"/>
    <w:rsid w:val="0032483E"/>
    <w:rsid w:val="00324AFB"/>
    <w:rsid w:val="00324BAF"/>
    <w:rsid w:val="00324BDB"/>
    <w:rsid w:val="00324D53"/>
    <w:rsid w:val="003263A0"/>
    <w:rsid w:val="003270E5"/>
    <w:rsid w:val="00327542"/>
    <w:rsid w:val="00327D92"/>
    <w:rsid w:val="00327EA0"/>
    <w:rsid w:val="00330AA6"/>
    <w:rsid w:val="00330C35"/>
    <w:rsid w:val="003312B0"/>
    <w:rsid w:val="003313BC"/>
    <w:rsid w:val="003315D5"/>
    <w:rsid w:val="00331911"/>
    <w:rsid w:val="00332548"/>
    <w:rsid w:val="0033289D"/>
    <w:rsid w:val="00332B18"/>
    <w:rsid w:val="00333288"/>
    <w:rsid w:val="00333684"/>
    <w:rsid w:val="003337C6"/>
    <w:rsid w:val="003338CF"/>
    <w:rsid w:val="00334825"/>
    <w:rsid w:val="00334ED8"/>
    <w:rsid w:val="00335506"/>
    <w:rsid w:val="00335C11"/>
    <w:rsid w:val="00335D1A"/>
    <w:rsid w:val="00336684"/>
    <w:rsid w:val="003366C5"/>
    <w:rsid w:val="00336C06"/>
    <w:rsid w:val="00336CC8"/>
    <w:rsid w:val="00336E4F"/>
    <w:rsid w:val="0033709E"/>
    <w:rsid w:val="003373E4"/>
    <w:rsid w:val="00337672"/>
    <w:rsid w:val="00341824"/>
    <w:rsid w:val="00341877"/>
    <w:rsid w:val="00342609"/>
    <w:rsid w:val="00343442"/>
    <w:rsid w:val="003435EE"/>
    <w:rsid w:val="00343A16"/>
    <w:rsid w:val="00343C2D"/>
    <w:rsid w:val="00343F2B"/>
    <w:rsid w:val="003444E1"/>
    <w:rsid w:val="003446C4"/>
    <w:rsid w:val="00344AB8"/>
    <w:rsid w:val="00345148"/>
    <w:rsid w:val="003456DC"/>
    <w:rsid w:val="00345B0C"/>
    <w:rsid w:val="00346F80"/>
    <w:rsid w:val="00346F89"/>
    <w:rsid w:val="00347660"/>
    <w:rsid w:val="00347BBA"/>
    <w:rsid w:val="00350953"/>
    <w:rsid w:val="00350965"/>
    <w:rsid w:val="00350C79"/>
    <w:rsid w:val="003517CB"/>
    <w:rsid w:val="003523B1"/>
    <w:rsid w:val="00352603"/>
    <w:rsid w:val="00352C4B"/>
    <w:rsid w:val="0035330C"/>
    <w:rsid w:val="00353EE8"/>
    <w:rsid w:val="0035443B"/>
    <w:rsid w:val="00354724"/>
    <w:rsid w:val="00354731"/>
    <w:rsid w:val="00354A18"/>
    <w:rsid w:val="00354B2B"/>
    <w:rsid w:val="0035581B"/>
    <w:rsid w:val="00356186"/>
    <w:rsid w:val="003576AC"/>
    <w:rsid w:val="003579CC"/>
    <w:rsid w:val="0036154C"/>
    <w:rsid w:val="00361590"/>
    <w:rsid w:val="00361B63"/>
    <w:rsid w:val="00361EA3"/>
    <w:rsid w:val="003621EF"/>
    <w:rsid w:val="003628DF"/>
    <w:rsid w:val="00362A85"/>
    <w:rsid w:val="00362F56"/>
    <w:rsid w:val="00363A79"/>
    <w:rsid w:val="00363F4E"/>
    <w:rsid w:val="00364506"/>
    <w:rsid w:val="00364697"/>
    <w:rsid w:val="00364C29"/>
    <w:rsid w:val="0036526D"/>
    <w:rsid w:val="003653D6"/>
    <w:rsid w:val="0036592B"/>
    <w:rsid w:val="00365FF8"/>
    <w:rsid w:val="00366375"/>
    <w:rsid w:val="00366C67"/>
    <w:rsid w:val="003674EC"/>
    <w:rsid w:val="00367904"/>
    <w:rsid w:val="00370555"/>
    <w:rsid w:val="00370C55"/>
    <w:rsid w:val="00370C88"/>
    <w:rsid w:val="003712D6"/>
    <w:rsid w:val="00371302"/>
    <w:rsid w:val="00371BE1"/>
    <w:rsid w:val="003721C7"/>
    <w:rsid w:val="00372B83"/>
    <w:rsid w:val="003733B8"/>
    <w:rsid w:val="003736CA"/>
    <w:rsid w:val="00373825"/>
    <w:rsid w:val="003738C4"/>
    <w:rsid w:val="003747F6"/>
    <w:rsid w:val="00375760"/>
    <w:rsid w:val="00375CAD"/>
    <w:rsid w:val="0037658D"/>
    <w:rsid w:val="00376C5E"/>
    <w:rsid w:val="00377424"/>
    <w:rsid w:val="003775C7"/>
    <w:rsid w:val="00377979"/>
    <w:rsid w:val="00377A7F"/>
    <w:rsid w:val="00377E3B"/>
    <w:rsid w:val="00380322"/>
    <w:rsid w:val="0038073A"/>
    <w:rsid w:val="003808C2"/>
    <w:rsid w:val="00380C17"/>
    <w:rsid w:val="00381087"/>
    <w:rsid w:val="00381EC2"/>
    <w:rsid w:val="00381F42"/>
    <w:rsid w:val="00381F56"/>
    <w:rsid w:val="00382993"/>
    <w:rsid w:val="00382E89"/>
    <w:rsid w:val="003831D0"/>
    <w:rsid w:val="0038369D"/>
    <w:rsid w:val="00383EF0"/>
    <w:rsid w:val="003840E4"/>
    <w:rsid w:val="003844FF"/>
    <w:rsid w:val="003847C9"/>
    <w:rsid w:val="00384B63"/>
    <w:rsid w:val="00385772"/>
    <w:rsid w:val="00385E76"/>
    <w:rsid w:val="00386D35"/>
    <w:rsid w:val="00387BE2"/>
    <w:rsid w:val="00387CE9"/>
    <w:rsid w:val="0039027D"/>
    <w:rsid w:val="00390FD8"/>
    <w:rsid w:val="003913EC"/>
    <w:rsid w:val="003916BB"/>
    <w:rsid w:val="00391A2C"/>
    <w:rsid w:val="00391C05"/>
    <w:rsid w:val="003926A0"/>
    <w:rsid w:val="00393EE9"/>
    <w:rsid w:val="00394338"/>
    <w:rsid w:val="00394DD2"/>
    <w:rsid w:val="00395059"/>
    <w:rsid w:val="00395511"/>
    <w:rsid w:val="00395528"/>
    <w:rsid w:val="00395635"/>
    <w:rsid w:val="00395BB7"/>
    <w:rsid w:val="00396009"/>
    <w:rsid w:val="00397634"/>
    <w:rsid w:val="00397B99"/>
    <w:rsid w:val="00397C2C"/>
    <w:rsid w:val="003A0055"/>
    <w:rsid w:val="003A0215"/>
    <w:rsid w:val="003A17E2"/>
    <w:rsid w:val="003A2204"/>
    <w:rsid w:val="003A2A97"/>
    <w:rsid w:val="003A2D8A"/>
    <w:rsid w:val="003A2D8B"/>
    <w:rsid w:val="003A392D"/>
    <w:rsid w:val="003A3D02"/>
    <w:rsid w:val="003A3DCD"/>
    <w:rsid w:val="003A4BE6"/>
    <w:rsid w:val="003A54D0"/>
    <w:rsid w:val="003A6139"/>
    <w:rsid w:val="003A66D1"/>
    <w:rsid w:val="003A71C3"/>
    <w:rsid w:val="003A7D92"/>
    <w:rsid w:val="003B08F2"/>
    <w:rsid w:val="003B0C9C"/>
    <w:rsid w:val="003B1798"/>
    <w:rsid w:val="003B1B56"/>
    <w:rsid w:val="003B1D44"/>
    <w:rsid w:val="003B1DFC"/>
    <w:rsid w:val="003B2126"/>
    <w:rsid w:val="003B28FC"/>
    <w:rsid w:val="003B2B63"/>
    <w:rsid w:val="003B2F63"/>
    <w:rsid w:val="003B3613"/>
    <w:rsid w:val="003B43C4"/>
    <w:rsid w:val="003B4441"/>
    <w:rsid w:val="003B4DF7"/>
    <w:rsid w:val="003B541F"/>
    <w:rsid w:val="003B57CC"/>
    <w:rsid w:val="003B5862"/>
    <w:rsid w:val="003B5F65"/>
    <w:rsid w:val="003B643A"/>
    <w:rsid w:val="003B67CF"/>
    <w:rsid w:val="003C0262"/>
    <w:rsid w:val="003C07E9"/>
    <w:rsid w:val="003C0CC0"/>
    <w:rsid w:val="003C1734"/>
    <w:rsid w:val="003C2016"/>
    <w:rsid w:val="003C2717"/>
    <w:rsid w:val="003C2826"/>
    <w:rsid w:val="003C288F"/>
    <w:rsid w:val="003C3420"/>
    <w:rsid w:val="003C3B0D"/>
    <w:rsid w:val="003C4086"/>
    <w:rsid w:val="003C495D"/>
    <w:rsid w:val="003C4E08"/>
    <w:rsid w:val="003C53E0"/>
    <w:rsid w:val="003C572F"/>
    <w:rsid w:val="003C5DB4"/>
    <w:rsid w:val="003C6725"/>
    <w:rsid w:val="003C6C28"/>
    <w:rsid w:val="003C76CC"/>
    <w:rsid w:val="003D00BD"/>
    <w:rsid w:val="003D0995"/>
    <w:rsid w:val="003D1014"/>
    <w:rsid w:val="003D14B1"/>
    <w:rsid w:val="003D14E7"/>
    <w:rsid w:val="003D18E3"/>
    <w:rsid w:val="003D1DF8"/>
    <w:rsid w:val="003D2814"/>
    <w:rsid w:val="003D289F"/>
    <w:rsid w:val="003D3ADF"/>
    <w:rsid w:val="003D3D99"/>
    <w:rsid w:val="003D3E7C"/>
    <w:rsid w:val="003D41C5"/>
    <w:rsid w:val="003D5368"/>
    <w:rsid w:val="003D56C6"/>
    <w:rsid w:val="003D5A69"/>
    <w:rsid w:val="003D5C16"/>
    <w:rsid w:val="003D6388"/>
    <w:rsid w:val="003D6F2F"/>
    <w:rsid w:val="003D6FE7"/>
    <w:rsid w:val="003D7038"/>
    <w:rsid w:val="003D77E2"/>
    <w:rsid w:val="003D7A5C"/>
    <w:rsid w:val="003D7B88"/>
    <w:rsid w:val="003E04DF"/>
    <w:rsid w:val="003E06C0"/>
    <w:rsid w:val="003E081C"/>
    <w:rsid w:val="003E0BEE"/>
    <w:rsid w:val="003E0C57"/>
    <w:rsid w:val="003E16D1"/>
    <w:rsid w:val="003E16ED"/>
    <w:rsid w:val="003E18D3"/>
    <w:rsid w:val="003E19C9"/>
    <w:rsid w:val="003E1EC2"/>
    <w:rsid w:val="003E21E0"/>
    <w:rsid w:val="003E2313"/>
    <w:rsid w:val="003E3006"/>
    <w:rsid w:val="003E4434"/>
    <w:rsid w:val="003E454A"/>
    <w:rsid w:val="003E4582"/>
    <w:rsid w:val="003E5135"/>
    <w:rsid w:val="003E51AA"/>
    <w:rsid w:val="003E5949"/>
    <w:rsid w:val="003E657D"/>
    <w:rsid w:val="003E6AAE"/>
    <w:rsid w:val="003E7426"/>
    <w:rsid w:val="003E7966"/>
    <w:rsid w:val="003F0E70"/>
    <w:rsid w:val="003F0F07"/>
    <w:rsid w:val="003F1382"/>
    <w:rsid w:val="003F1F90"/>
    <w:rsid w:val="003F2610"/>
    <w:rsid w:val="003F336F"/>
    <w:rsid w:val="003F345F"/>
    <w:rsid w:val="003F3662"/>
    <w:rsid w:val="003F37E3"/>
    <w:rsid w:val="003F39A8"/>
    <w:rsid w:val="003F3AE6"/>
    <w:rsid w:val="003F3DFD"/>
    <w:rsid w:val="003F408F"/>
    <w:rsid w:val="003F40BA"/>
    <w:rsid w:val="003F4167"/>
    <w:rsid w:val="003F54BD"/>
    <w:rsid w:val="003F685F"/>
    <w:rsid w:val="003F6D1D"/>
    <w:rsid w:val="003F6D48"/>
    <w:rsid w:val="003F7363"/>
    <w:rsid w:val="003F78D6"/>
    <w:rsid w:val="003F7931"/>
    <w:rsid w:val="0040062D"/>
    <w:rsid w:val="00400AB2"/>
    <w:rsid w:val="004016D8"/>
    <w:rsid w:val="00402696"/>
    <w:rsid w:val="00403732"/>
    <w:rsid w:val="00403B91"/>
    <w:rsid w:val="004040B7"/>
    <w:rsid w:val="004040D6"/>
    <w:rsid w:val="004042A6"/>
    <w:rsid w:val="00404375"/>
    <w:rsid w:val="00404B92"/>
    <w:rsid w:val="00405062"/>
    <w:rsid w:val="00405998"/>
    <w:rsid w:val="00405DD3"/>
    <w:rsid w:val="004060E7"/>
    <w:rsid w:val="004064D0"/>
    <w:rsid w:val="00406628"/>
    <w:rsid w:val="00406CE3"/>
    <w:rsid w:val="00406F1B"/>
    <w:rsid w:val="00407F1D"/>
    <w:rsid w:val="004103C2"/>
    <w:rsid w:val="00410B71"/>
    <w:rsid w:val="00410F51"/>
    <w:rsid w:val="0041104F"/>
    <w:rsid w:val="00411D3A"/>
    <w:rsid w:val="00412D38"/>
    <w:rsid w:val="004136E0"/>
    <w:rsid w:val="00413A36"/>
    <w:rsid w:val="00414A44"/>
    <w:rsid w:val="00414F57"/>
    <w:rsid w:val="00415824"/>
    <w:rsid w:val="00415981"/>
    <w:rsid w:val="00415E7A"/>
    <w:rsid w:val="004168A3"/>
    <w:rsid w:val="00416B76"/>
    <w:rsid w:val="00417F80"/>
    <w:rsid w:val="0042025C"/>
    <w:rsid w:val="00420747"/>
    <w:rsid w:val="0042157B"/>
    <w:rsid w:val="00421FF1"/>
    <w:rsid w:val="004221B6"/>
    <w:rsid w:val="00423010"/>
    <w:rsid w:val="0042347C"/>
    <w:rsid w:val="00423B92"/>
    <w:rsid w:val="00424AA0"/>
    <w:rsid w:val="00424B56"/>
    <w:rsid w:val="00424D93"/>
    <w:rsid w:val="0042518D"/>
    <w:rsid w:val="00425191"/>
    <w:rsid w:val="00425DDE"/>
    <w:rsid w:val="00425E1B"/>
    <w:rsid w:val="00426C3D"/>
    <w:rsid w:val="00426E6D"/>
    <w:rsid w:val="0042797A"/>
    <w:rsid w:val="00427B39"/>
    <w:rsid w:val="0043005A"/>
    <w:rsid w:val="004300B4"/>
    <w:rsid w:val="00430318"/>
    <w:rsid w:val="0043074A"/>
    <w:rsid w:val="00430A08"/>
    <w:rsid w:val="00430BA8"/>
    <w:rsid w:val="004312AE"/>
    <w:rsid w:val="00431615"/>
    <w:rsid w:val="00431D37"/>
    <w:rsid w:val="00431DB1"/>
    <w:rsid w:val="00431F5D"/>
    <w:rsid w:val="0043201D"/>
    <w:rsid w:val="00432220"/>
    <w:rsid w:val="00432809"/>
    <w:rsid w:val="00432A89"/>
    <w:rsid w:val="004335F8"/>
    <w:rsid w:val="00433692"/>
    <w:rsid w:val="004336C6"/>
    <w:rsid w:val="0043375F"/>
    <w:rsid w:val="00433D4B"/>
    <w:rsid w:val="00433E4D"/>
    <w:rsid w:val="00433EAB"/>
    <w:rsid w:val="004340ED"/>
    <w:rsid w:val="004342DA"/>
    <w:rsid w:val="004346E4"/>
    <w:rsid w:val="004347C2"/>
    <w:rsid w:val="00434D12"/>
    <w:rsid w:val="00435B51"/>
    <w:rsid w:val="00435D5F"/>
    <w:rsid w:val="00436161"/>
    <w:rsid w:val="00436763"/>
    <w:rsid w:val="00437C62"/>
    <w:rsid w:val="004405D5"/>
    <w:rsid w:val="0044073F"/>
    <w:rsid w:val="004407A6"/>
    <w:rsid w:val="00440847"/>
    <w:rsid w:val="00441369"/>
    <w:rsid w:val="004418F0"/>
    <w:rsid w:val="00441AB2"/>
    <w:rsid w:val="00441E16"/>
    <w:rsid w:val="00442048"/>
    <w:rsid w:val="00442376"/>
    <w:rsid w:val="00442480"/>
    <w:rsid w:val="004428D4"/>
    <w:rsid w:val="00442909"/>
    <w:rsid w:val="00442D06"/>
    <w:rsid w:val="00442DA0"/>
    <w:rsid w:val="0044336D"/>
    <w:rsid w:val="004433A3"/>
    <w:rsid w:val="00443809"/>
    <w:rsid w:val="004458D5"/>
    <w:rsid w:val="00445C22"/>
    <w:rsid w:val="00446675"/>
    <w:rsid w:val="00446B39"/>
    <w:rsid w:val="00446DA1"/>
    <w:rsid w:val="00450244"/>
    <w:rsid w:val="004508B3"/>
    <w:rsid w:val="00450B95"/>
    <w:rsid w:val="004514F6"/>
    <w:rsid w:val="00451532"/>
    <w:rsid w:val="004524A9"/>
    <w:rsid w:val="0045268B"/>
    <w:rsid w:val="004526CD"/>
    <w:rsid w:val="00452866"/>
    <w:rsid w:val="00452D97"/>
    <w:rsid w:val="0045309D"/>
    <w:rsid w:val="004530AA"/>
    <w:rsid w:val="004530FF"/>
    <w:rsid w:val="004533AE"/>
    <w:rsid w:val="0045354B"/>
    <w:rsid w:val="00453925"/>
    <w:rsid w:val="00453FF1"/>
    <w:rsid w:val="00454087"/>
    <w:rsid w:val="00454251"/>
    <w:rsid w:val="00454819"/>
    <w:rsid w:val="00454FD2"/>
    <w:rsid w:val="0045504C"/>
    <w:rsid w:val="004560D7"/>
    <w:rsid w:val="00456315"/>
    <w:rsid w:val="0045662F"/>
    <w:rsid w:val="00457AFF"/>
    <w:rsid w:val="00457B67"/>
    <w:rsid w:val="00457BE1"/>
    <w:rsid w:val="00460187"/>
    <w:rsid w:val="004612E5"/>
    <w:rsid w:val="0046252B"/>
    <w:rsid w:val="00462DB9"/>
    <w:rsid w:val="0046360B"/>
    <w:rsid w:val="00463A57"/>
    <w:rsid w:val="00464BCE"/>
    <w:rsid w:val="004650CC"/>
    <w:rsid w:val="00465583"/>
    <w:rsid w:val="00465B79"/>
    <w:rsid w:val="0046631A"/>
    <w:rsid w:val="00466997"/>
    <w:rsid w:val="00466B18"/>
    <w:rsid w:val="00466B6D"/>
    <w:rsid w:val="0046726A"/>
    <w:rsid w:val="00470144"/>
    <w:rsid w:val="00470600"/>
    <w:rsid w:val="0047061F"/>
    <w:rsid w:val="0047069F"/>
    <w:rsid w:val="00470D14"/>
    <w:rsid w:val="00470EBC"/>
    <w:rsid w:val="00471174"/>
    <w:rsid w:val="004711CB"/>
    <w:rsid w:val="00471217"/>
    <w:rsid w:val="004713C3"/>
    <w:rsid w:val="0047242F"/>
    <w:rsid w:val="00472868"/>
    <w:rsid w:val="004729EC"/>
    <w:rsid w:val="00472E8E"/>
    <w:rsid w:val="00473689"/>
    <w:rsid w:val="00473C50"/>
    <w:rsid w:val="0047451C"/>
    <w:rsid w:val="0047468E"/>
    <w:rsid w:val="00474712"/>
    <w:rsid w:val="004756DB"/>
    <w:rsid w:val="004759FF"/>
    <w:rsid w:val="00475BA0"/>
    <w:rsid w:val="0047656D"/>
    <w:rsid w:val="004767A6"/>
    <w:rsid w:val="0047687D"/>
    <w:rsid w:val="00476AF1"/>
    <w:rsid w:val="00476FC1"/>
    <w:rsid w:val="00477805"/>
    <w:rsid w:val="00480148"/>
    <w:rsid w:val="00480B8D"/>
    <w:rsid w:val="00480C9E"/>
    <w:rsid w:val="00481646"/>
    <w:rsid w:val="00482008"/>
    <w:rsid w:val="004822BF"/>
    <w:rsid w:val="004829F2"/>
    <w:rsid w:val="00482A69"/>
    <w:rsid w:val="00483066"/>
    <w:rsid w:val="00483277"/>
    <w:rsid w:val="0048431B"/>
    <w:rsid w:val="00484B64"/>
    <w:rsid w:val="00484F7C"/>
    <w:rsid w:val="004851A5"/>
    <w:rsid w:val="00485B85"/>
    <w:rsid w:val="00485C6F"/>
    <w:rsid w:val="00485FF7"/>
    <w:rsid w:val="0048613E"/>
    <w:rsid w:val="00486A0F"/>
    <w:rsid w:val="00486DD0"/>
    <w:rsid w:val="00487CBE"/>
    <w:rsid w:val="00490254"/>
    <w:rsid w:val="00490288"/>
    <w:rsid w:val="00491A89"/>
    <w:rsid w:val="00491CC5"/>
    <w:rsid w:val="00491F6C"/>
    <w:rsid w:val="00492720"/>
    <w:rsid w:val="00492806"/>
    <w:rsid w:val="00492EA9"/>
    <w:rsid w:val="004932A2"/>
    <w:rsid w:val="0049379B"/>
    <w:rsid w:val="00493DDD"/>
    <w:rsid w:val="004949C0"/>
    <w:rsid w:val="00495D29"/>
    <w:rsid w:val="00495E58"/>
    <w:rsid w:val="00495F53"/>
    <w:rsid w:val="00496364"/>
    <w:rsid w:val="00496B9B"/>
    <w:rsid w:val="00497336"/>
    <w:rsid w:val="0049777F"/>
    <w:rsid w:val="0049782D"/>
    <w:rsid w:val="004A05E3"/>
    <w:rsid w:val="004A08D0"/>
    <w:rsid w:val="004A0E85"/>
    <w:rsid w:val="004A1113"/>
    <w:rsid w:val="004A2278"/>
    <w:rsid w:val="004A27AE"/>
    <w:rsid w:val="004A2BD9"/>
    <w:rsid w:val="004A317A"/>
    <w:rsid w:val="004A4131"/>
    <w:rsid w:val="004A41FB"/>
    <w:rsid w:val="004A4581"/>
    <w:rsid w:val="004A4937"/>
    <w:rsid w:val="004A49AF"/>
    <w:rsid w:val="004A5565"/>
    <w:rsid w:val="004A58BA"/>
    <w:rsid w:val="004A610E"/>
    <w:rsid w:val="004A65E0"/>
    <w:rsid w:val="004A68EA"/>
    <w:rsid w:val="004A6A8A"/>
    <w:rsid w:val="004A7E3B"/>
    <w:rsid w:val="004B0664"/>
    <w:rsid w:val="004B0F20"/>
    <w:rsid w:val="004B1201"/>
    <w:rsid w:val="004B1777"/>
    <w:rsid w:val="004B220F"/>
    <w:rsid w:val="004B27F9"/>
    <w:rsid w:val="004B286B"/>
    <w:rsid w:val="004B2C93"/>
    <w:rsid w:val="004B2D0C"/>
    <w:rsid w:val="004B36D8"/>
    <w:rsid w:val="004B3719"/>
    <w:rsid w:val="004B37FB"/>
    <w:rsid w:val="004B436F"/>
    <w:rsid w:val="004B473A"/>
    <w:rsid w:val="004B4A4C"/>
    <w:rsid w:val="004B4F43"/>
    <w:rsid w:val="004B50F1"/>
    <w:rsid w:val="004B54CF"/>
    <w:rsid w:val="004B5858"/>
    <w:rsid w:val="004B5CE3"/>
    <w:rsid w:val="004B63B2"/>
    <w:rsid w:val="004B7C36"/>
    <w:rsid w:val="004C04C6"/>
    <w:rsid w:val="004C06F9"/>
    <w:rsid w:val="004C1A3A"/>
    <w:rsid w:val="004C1AD6"/>
    <w:rsid w:val="004C26E5"/>
    <w:rsid w:val="004C3261"/>
    <w:rsid w:val="004C3427"/>
    <w:rsid w:val="004C4348"/>
    <w:rsid w:val="004C4459"/>
    <w:rsid w:val="004C483D"/>
    <w:rsid w:val="004C5628"/>
    <w:rsid w:val="004C59D4"/>
    <w:rsid w:val="004C5D5E"/>
    <w:rsid w:val="004C61E9"/>
    <w:rsid w:val="004C63CF"/>
    <w:rsid w:val="004C6E92"/>
    <w:rsid w:val="004C73CA"/>
    <w:rsid w:val="004C780A"/>
    <w:rsid w:val="004C7A89"/>
    <w:rsid w:val="004C7BB8"/>
    <w:rsid w:val="004C7E6A"/>
    <w:rsid w:val="004C7FAE"/>
    <w:rsid w:val="004D0286"/>
    <w:rsid w:val="004D10DC"/>
    <w:rsid w:val="004D146A"/>
    <w:rsid w:val="004D15B3"/>
    <w:rsid w:val="004D1CBC"/>
    <w:rsid w:val="004D20F5"/>
    <w:rsid w:val="004D28C8"/>
    <w:rsid w:val="004D2C56"/>
    <w:rsid w:val="004D2D8E"/>
    <w:rsid w:val="004D2FA9"/>
    <w:rsid w:val="004D2FD9"/>
    <w:rsid w:val="004D30B7"/>
    <w:rsid w:val="004D3946"/>
    <w:rsid w:val="004D4271"/>
    <w:rsid w:val="004D5BE0"/>
    <w:rsid w:val="004D5EB1"/>
    <w:rsid w:val="004D617F"/>
    <w:rsid w:val="004D641A"/>
    <w:rsid w:val="004D64AD"/>
    <w:rsid w:val="004D6642"/>
    <w:rsid w:val="004D6F38"/>
    <w:rsid w:val="004E0075"/>
    <w:rsid w:val="004E03EF"/>
    <w:rsid w:val="004E07E7"/>
    <w:rsid w:val="004E0924"/>
    <w:rsid w:val="004E09C6"/>
    <w:rsid w:val="004E0AE9"/>
    <w:rsid w:val="004E0D84"/>
    <w:rsid w:val="004E0FAA"/>
    <w:rsid w:val="004E1327"/>
    <w:rsid w:val="004E151F"/>
    <w:rsid w:val="004E1CB1"/>
    <w:rsid w:val="004E1DB2"/>
    <w:rsid w:val="004E2621"/>
    <w:rsid w:val="004E2A62"/>
    <w:rsid w:val="004E2F57"/>
    <w:rsid w:val="004E35DA"/>
    <w:rsid w:val="004E4BA3"/>
    <w:rsid w:val="004E4F68"/>
    <w:rsid w:val="004E509C"/>
    <w:rsid w:val="004E57AD"/>
    <w:rsid w:val="004E65D8"/>
    <w:rsid w:val="004E6E7C"/>
    <w:rsid w:val="004E703D"/>
    <w:rsid w:val="004E725B"/>
    <w:rsid w:val="004E75A2"/>
    <w:rsid w:val="004E78AF"/>
    <w:rsid w:val="004E79F0"/>
    <w:rsid w:val="004E7F10"/>
    <w:rsid w:val="004F09BF"/>
    <w:rsid w:val="004F0FD8"/>
    <w:rsid w:val="004F1A25"/>
    <w:rsid w:val="004F1ACE"/>
    <w:rsid w:val="004F2EB5"/>
    <w:rsid w:val="004F310C"/>
    <w:rsid w:val="004F320A"/>
    <w:rsid w:val="004F40E5"/>
    <w:rsid w:val="004F47F0"/>
    <w:rsid w:val="004F4977"/>
    <w:rsid w:val="004F50D0"/>
    <w:rsid w:val="004F5802"/>
    <w:rsid w:val="004F5938"/>
    <w:rsid w:val="004F5C2E"/>
    <w:rsid w:val="004F5D92"/>
    <w:rsid w:val="004F5DA8"/>
    <w:rsid w:val="004F6930"/>
    <w:rsid w:val="004F6C6B"/>
    <w:rsid w:val="004F7E19"/>
    <w:rsid w:val="00500DC9"/>
    <w:rsid w:val="00501184"/>
    <w:rsid w:val="0050131B"/>
    <w:rsid w:val="005016E1"/>
    <w:rsid w:val="005018C1"/>
    <w:rsid w:val="00501A4A"/>
    <w:rsid w:val="0050262F"/>
    <w:rsid w:val="00502689"/>
    <w:rsid w:val="00502961"/>
    <w:rsid w:val="00502E7F"/>
    <w:rsid w:val="00503021"/>
    <w:rsid w:val="00503041"/>
    <w:rsid w:val="00503E64"/>
    <w:rsid w:val="00504A25"/>
    <w:rsid w:val="00504F7F"/>
    <w:rsid w:val="00505ED6"/>
    <w:rsid w:val="005065A5"/>
    <w:rsid w:val="005066F1"/>
    <w:rsid w:val="00506794"/>
    <w:rsid w:val="00506FAB"/>
    <w:rsid w:val="00507685"/>
    <w:rsid w:val="0050775E"/>
    <w:rsid w:val="00507CF2"/>
    <w:rsid w:val="0051016D"/>
    <w:rsid w:val="005109BA"/>
    <w:rsid w:val="00510CAD"/>
    <w:rsid w:val="0051156A"/>
    <w:rsid w:val="0051179F"/>
    <w:rsid w:val="00511AE8"/>
    <w:rsid w:val="00511C5A"/>
    <w:rsid w:val="0051208F"/>
    <w:rsid w:val="005129FB"/>
    <w:rsid w:val="00512DF1"/>
    <w:rsid w:val="00513463"/>
    <w:rsid w:val="005138A1"/>
    <w:rsid w:val="005141C5"/>
    <w:rsid w:val="00515283"/>
    <w:rsid w:val="005160AC"/>
    <w:rsid w:val="005170BC"/>
    <w:rsid w:val="00517670"/>
    <w:rsid w:val="005176B2"/>
    <w:rsid w:val="00517DE5"/>
    <w:rsid w:val="00517F60"/>
    <w:rsid w:val="00520296"/>
    <w:rsid w:val="00520A8C"/>
    <w:rsid w:val="00520F57"/>
    <w:rsid w:val="00522039"/>
    <w:rsid w:val="00522149"/>
    <w:rsid w:val="005221B7"/>
    <w:rsid w:val="00522CF0"/>
    <w:rsid w:val="00523511"/>
    <w:rsid w:val="005243EE"/>
    <w:rsid w:val="0052468C"/>
    <w:rsid w:val="0052504D"/>
    <w:rsid w:val="00525B3B"/>
    <w:rsid w:val="00525C05"/>
    <w:rsid w:val="00525E33"/>
    <w:rsid w:val="0052638C"/>
    <w:rsid w:val="0052654F"/>
    <w:rsid w:val="0052728B"/>
    <w:rsid w:val="005273C7"/>
    <w:rsid w:val="00527808"/>
    <w:rsid w:val="0053089F"/>
    <w:rsid w:val="005314F4"/>
    <w:rsid w:val="00531522"/>
    <w:rsid w:val="0053165A"/>
    <w:rsid w:val="005319E0"/>
    <w:rsid w:val="00531C00"/>
    <w:rsid w:val="00531EB8"/>
    <w:rsid w:val="00532075"/>
    <w:rsid w:val="005322CD"/>
    <w:rsid w:val="00532445"/>
    <w:rsid w:val="005324F1"/>
    <w:rsid w:val="00532671"/>
    <w:rsid w:val="005332E8"/>
    <w:rsid w:val="00533D0C"/>
    <w:rsid w:val="00533FC4"/>
    <w:rsid w:val="0053441A"/>
    <w:rsid w:val="00534886"/>
    <w:rsid w:val="00534C60"/>
    <w:rsid w:val="005350D2"/>
    <w:rsid w:val="00535435"/>
    <w:rsid w:val="005366AD"/>
    <w:rsid w:val="00536928"/>
    <w:rsid w:val="00536ADD"/>
    <w:rsid w:val="005371FD"/>
    <w:rsid w:val="00537296"/>
    <w:rsid w:val="00537354"/>
    <w:rsid w:val="00537392"/>
    <w:rsid w:val="00537A18"/>
    <w:rsid w:val="00537D9A"/>
    <w:rsid w:val="0054000D"/>
    <w:rsid w:val="005401E8"/>
    <w:rsid w:val="00540653"/>
    <w:rsid w:val="0054147A"/>
    <w:rsid w:val="00541990"/>
    <w:rsid w:val="00541CC7"/>
    <w:rsid w:val="00541E42"/>
    <w:rsid w:val="0054250B"/>
    <w:rsid w:val="00542B48"/>
    <w:rsid w:val="00543008"/>
    <w:rsid w:val="005433B9"/>
    <w:rsid w:val="00543711"/>
    <w:rsid w:val="00543B52"/>
    <w:rsid w:val="00543BB8"/>
    <w:rsid w:val="00543DD6"/>
    <w:rsid w:val="00544888"/>
    <w:rsid w:val="00545C23"/>
    <w:rsid w:val="00545DAF"/>
    <w:rsid w:val="005467BD"/>
    <w:rsid w:val="00546D5A"/>
    <w:rsid w:val="00546FE7"/>
    <w:rsid w:val="00546FFF"/>
    <w:rsid w:val="00547353"/>
    <w:rsid w:val="00547A9A"/>
    <w:rsid w:val="0055060C"/>
    <w:rsid w:val="0055069F"/>
    <w:rsid w:val="00551406"/>
    <w:rsid w:val="00551E61"/>
    <w:rsid w:val="00553163"/>
    <w:rsid w:val="00553516"/>
    <w:rsid w:val="0055368C"/>
    <w:rsid w:val="00553785"/>
    <w:rsid w:val="005539E5"/>
    <w:rsid w:val="0055411F"/>
    <w:rsid w:val="00554125"/>
    <w:rsid w:val="0055441B"/>
    <w:rsid w:val="0055477A"/>
    <w:rsid w:val="00554F1F"/>
    <w:rsid w:val="00554F91"/>
    <w:rsid w:val="0055539E"/>
    <w:rsid w:val="00555D9D"/>
    <w:rsid w:val="00555F82"/>
    <w:rsid w:val="00555FB7"/>
    <w:rsid w:val="00556177"/>
    <w:rsid w:val="00556650"/>
    <w:rsid w:val="005569E0"/>
    <w:rsid w:val="00556FE1"/>
    <w:rsid w:val="00556FE5"/>
    <w:rsid w:val="005613E3"/>
    <w:rsid w:val="00561991"/>
    <w:rsid w:val="005630C0"/>
    <w:rsid w:val="0056344C"/>
    <w:rsid w:val="00563B1F"/>
    <w:rsid w:val="00564183"/>
    <w:rsid w:val="00564AD4"/>
    <w:rsid w:val="00565569"/>
    <w:rsid w:val="005659CD"/>
    <w:rsid w:val="00566433"/>
    <w:rsid w:val="0056646F"/>
    <w:rsid w:val="00566A8D"/>
    <w:rsid w:val="00567A37"/>
    <w:rsid w:val="00567BA2"/>
    <w:rsid w:val="00570997"/>
    <w:rsid w:val="00570B3B"/>
    <w:rsid w:val="00571815"/>
    <w:rsid w:val="00571C95"/>
    <w:rsid w:val="00571EA6"/>
    <w:rsid w:val="00572A86"/>
    <w:rsid w:val="00572B4F"/>
    <w:rsid w:val="005730B0"/>
    <w:rsid w:val="00573487"/>
    <w:rsid w:val="005739B7"/>
    <w:rsid w:val="00573AB0"/>
    <w:rsid w:val="0057494C"/>
    <w:rsid w:val="00574B07"/>
    <w:rsid w:val="0057562F"/>
    <w:rsid w:val="00575B31"/>
    <w:rsid w:val="00575FC5"/>
    <w:rsid w:val="0057611E"/>
    <w:rsid w:val="00576273"/>
    <w:rsid w:val="00576575"/>
    <w:rsid w:val="00577112"/>
    <w:rsid w:val="0057718B"/>
    <w:rsid w:val="00577CAC"/>
    <w:rsid w:val="00580407"/>
    <w:rsid w:val="0058064E"/>
    <w:rsid w:val="005807BB"/>
    <w:rsid w:val="00580C9B"/>
    <w:rsid w:val="005810F7"/>
    <w:rsid w:val="005812FB"/>
    <w:rsid w:val="005817EB"/>
    <w:rsid w:val="00581804"/>
    <w:rsid w:val="00581A50"/>
    <w:rsid w:val="00581B93"/>
    <w:rsid w:val="00582195"/>
    <w:rsid w:val="00582234"/>
    <w:rsid w:val="00582918"/>
    <w:rsid w:val="00583A9D"/>
    <w:rsid w:val="00583B29"/>
    <w:rsid w:val="00583F45"/>
    <w:rsid w:val="005852EC"/>
    <w:rsid w:val="005852F7"/>
    <w:rsid w:val="00586131"/>
    <w:rsid w:val="0058719B"/>
    <w:rsid w:val="00587273"/>
    <w:rsid w:val="00587C77"/>
    <w:rsid w:val="00590080"/>
    <w:rsid w:val="00590487"/>
    <w:rsid w:val="0059053F"/>
    <w:rsid w:val="00590A2D"/>
    <w:rsid w:val="00590EAD"/>
    <w:rsid w:val="0059183B"/>
    <w:rsid w:val="00591CAC"/>
    <w:rsid w:val="00591D8D"/>
    <w:rsid w:val="0059266B"/>
    <w:rsid w:val="00593538"/>
    <w:rsid w:val="00593A85"/>
    <w:rsid w:val="00594056"/>
    <w:rsid w:val="00595AE7"/>
    <w:rsid w:val="00596144"/>
    <w:rsid w:val="005966EB"/>
    <w:rsid w:val="00596DA1"/>
    <w:rsid w:val="00596E89"/>
    <w:rsid w:val="00597042"/>
    <w:rsid w:val="005972B2"/>
    <w:rsid w:val="00597A60"/>
    <w:rsid w:val="00597B69"/>
    <w:rsid w:val="00597DC4"/>
    <w:rsid w:val="005A0100"/>
    <w:rsid w:val="005A14E3"/>
    <w:rsid w:val="005A180F"/>
    <w:rsid w:val="005A1C2F"/>
    <w:rsid w:val="005A22E7"/>
    <w:rsid w:val="005A396A"/>
    <w:rsid w:val="005A4005"/>
    <w:rsid w:val="005A4750"/>
    <w:rsid w:val="005A5025"/>
    <w:rsid w:val="005A55A4"/>
    <w:rsid w:val="005A62B5"/>
    <w:rsid w:val="005A63F3"/>
    <w:rsid w:val="005A6424"/>
    <w:rsid w:val="005A6476"/>
    <w:rsid w:val="005A66A8"/>
    <w:rsid w:val="005A6A6E"/>
    <w:rsid w:val="005A6E78"/>
    <w:rsid w:val="005A72A3"/>
    <w:rsid w:val="005A72E2"/>
    <w:rsid w:val="005A7431"/>
    <w:rsid w:val="005A7A67"/>
    <w:rsid w:val="005B0B76"/>
    <w:rsid w:val="005B0EF9"/>
    <w:rsid w:val="005B1601"/>
    <w:rsid w:val="005B25B6"/>
    <w:rsid w:val="005B362A"/>
    <w:rsid w:val="005B462B"/>
    <w:rsid w:val="005B50A0"/>
    <w:rsid w:val="005B5EF0"/>
    <w:rsid w:val="005B6725"/>
    <w:rsid w:val="005B69DB"/>
    <w:rsid w:val="005B7C46"/>
    <w:rsid w:val="005C06A7"/>
    <w:rsid w:val="005C0B60"/>
    <w:rsid w:val="005C0CE6"/>
    <w:rsid w:val="005C0EA7"/>
    <w:rsid w:val="005C1C9F"/>
    <w:rsid w:val="005C1D8B"/>
    <w:rsid w:val="005C20CA"/>
    <w:rsid w:val="005C2BD3"/>
    <w:rsid w:val="005C3675"/>
    <w:rsid w:val="005C53F2"/>
    <w:rsid w:val="005C544B"/>
    <w:rsid w:val="005C73C2"/>
    <w:rsid w:val="005C7526"/>
    <w:rsid w:val="005C7DE3"/>
    <w:rsid w:val="005C7E0A"/>
    <w:rsid w:val="005D0526"/>
    <w:rsid w:val="005D0856"/>
    <w:rsid w:val="005D0B93"/>
    <w:rsid w:val="005D107E"/>
    <w:rsid w:val="005D177B"/>
    <w:rsid w:val="005D1B52"/>
    <w:rsid w:val="005D1D74"/>
    <w:rsid w:val="005D1FA6"/>
    <w:rsid w:val="005D25D7"/>
    <w:rsid w:val="005D27F2"/>
    <w:rsid w:val="005D2816"/>
    <w:rsid w:val="005D2C6D"/>
    <w:rsid w:val="005D3499"/>
    <w:rsid w:val="005D3ACE"/>
    <w:rsid w:val="005D4140"/>
    <w:rsid w:val="005D4255"/>
    <w:rsid w:val="005D45FF"/>
    <w:rsid w:val="005D465B"/>
    <w:rsid w:val="005D49A8"/>
    <w:rsid w:val="005D4DB6"/>
    <w:rsid w:val="005D4FC9"/>
    <w:rsid w:val="005D5598"/>
    <w:rsid w:val="005D5634"/>
    <w:rsid w:val="005D577B"/>
    <w:rsid w:val="005D5A93"/>
    <w:rsid w:val="005D5AFF"/>
    <w:rsid w:val="005D5CF8"/>
    <w:rsid w:val="005D5FBC"/>
    <w:rsid w:val="005D610A"/>
    <w:rsid w:val="005D6EDB"/>
    <w:rsid w:val="005D79F1"/>
    <w:rsid w:val="005D7B52"/>
    <w:rsid w:val="005D7E96"/>
    <w:rsid w:val="005E058A"/>
    <w:rsid w:val="005E0AA4"/>
    <w:rsid w:val="005E1003"/>
    <w:rsid w:val="005E1222"/>
    <w:rsid w:val="005E183E"/>
    <w:rsid w:val="005E22E8"/>
    <w:rsid w:val="005E22EB"/>
    <w:rsid w:val="005E2557"/>
    <w:rsid w:val="005E2963"/>
    <w:rsid w:val="005E2E8B"/>
    <w:rsid w:val="005E37D9"/>
    <w:rsid w:val="005E3B83"/>
    <w:rsid w:val="005E3BF3"/>
    <w:rsid w:val="005E4390"/>
    <w:rsid w:val="005E439F"/>
    <w:rsid w:val="005E451D"/>
    <w:rsid w:val="005E548E"/>
    <w:rsid w:val="005E57CC"/>
    <w:rsid w:val="005E5C68"/>
    <w:rsid w:val="005E691D"/>
    <w:rsid w:val="005E6A30"/>
    <w:rsid w:val="005E6FC2"/>
    <w:rsid w:val="005E7172"/>
    <w:rsid w:val="005F0062"/>
    <w:rsid w:val="005F0E16"/>
    <w:rsid w:val="005F1BDC"/>
    <w:rsid w:val="005F1C14"/>
    <w:rsid w:val="005F1DF2"/>
    <w:rsid w:val="005F2A80"/>
    <w:rsid w:val="005F34D1"/>
    <w:rsid w:val="005F3A56"/>
    <w:rsid w:val="005F3CB2"/>
    <w:rsid w:val="005F4001"/>
    <w:rsid w:val="005F4415"/>
    <w:rsid w:val="005F47C0"/>
    <w:rsid w:val="005F47E7"/>
    <w:rsid w:val="005F539C"/>
    <w:rsid w:val="005F5753"/>
    <w:rsid w:val="005F625D"/>
    <w:rsid w:val="005F681D"/>
    <w:rsid w:val="005F777D"/>
    <w:rsid w:val="005F7894"/>
    <w:rsid w:val="005F7F0A"/>
    <w:rsid w:val="006002D7"/>
    <w:rsid w:val="00600658"/>
    <w:rsid w:val="00600C50"/>
    <w:rsid w:val="00600F91"/>
    <w:rsid w:val="00601AB4"/>
    <w:rsid w:val="00601B9E"/>
    <w:rsid w:val="00604114"/>
    <w:rsid w:val="00604135"/>
    <w:rsid w:val="00604DFC"/>
    <w:rsid w:val="0060653B"/>
    <w:rsid w:val="006068F5"/>
    <w:rsid w:val="0060766F"/>
    <w:rsid w:val="0061022B"/>
    <w:rsid w:val="006106C6"/>
    <w:rsid w:val="006107DA"/>
    <w:rsid w:val="0061162E"/>
    <w:rsid w:val="006125C9"/>
    <w:rsid w:val="00612C92"/>
    <w:rsid w:val="00612E7D"/>
    <w:rsid w:val="0061309F"/>
    <w:rsid w:val="0061331C"/>
    <w:rsid w:val="00613968"/>
    <w:rsid w:val="00613A4F"/>
    <w:rsid w:val="00613CF7"/>
    <w:rsid w:val="00613E57"/>
    <w:rsid w:val="00614116"/>
    <w:rsid w:val="00615817"/>
    <w:rsid w:val="00615EAA"/>
    <w:rsid w:val="00615FF5"/>
    <w:rsid w:val="0061681A"/>
    <w:rsid w:val="00617959"/>
    <w:rsid w:val="00617CA9"/>
    <w:rsid w:val="00617DCD"/>
    <w:rsid w:val="00617EDC"/>
    <w:rsid w:val="00617F8A"/>
    <w:rsid w:val="0062008F"/>
    <w:rsid w:val="00620B8D"/>
    <w:rsid w:val="00620C5F"/>
    <w:rsid w:val="0062180E"/>
    <w:rsid w:val="00622821"/>
    <w:rsid w:val="006229C9"/>
    <w:rsid w:val="006230F2"/>
    <w:rsid w:val="006242BB"/>
    <w:rsid w:val="00624694"/>
    <w:rsid w:val="00624BB6"/>
    <w:rsid w:val="00624DAE"/>
    <w:rsid w:val="0062561A"/>
    <w:rsid w:val="006257B5"/>
    <w:rsid w:val="0062598E"/>
    <w:rsid w:val="00625B91"/>
    <w:rsid w:val="0062661B"/>
    <w:rsid w:val="00626746"/>
    <w:rsid w:val="0062695A"/>
    <w:rsid w:val="00626CFE"/>
    <w:rsid w:val="00627BF7"/>
    <w:rsid w:val="00627C94"/>
    <w:rsid w:val="00627D7E"/>
    <w:rsid w:val="00627EC8"/>
    <w:rsid w:val="0063055B"/>
    <w:rsid w:val="00630B05"/>
    <w:rsid w:val="00631403"/>
    <w:rsid w:val="0063175E"/>
    <w:rsid w:val="00631D19"/>
    <w:rsid w:val="00631F56"/>
    <w:rsid w:val="0063253F"/>
    <w:rsid w:val="006325F6"/>
    <w:rsid w:val="006330AB"/>
    <w:rsid w:val="006348E1"/>
    <w:rsid w:val="006365BF"/>
    <w:rsid w:val="00636D7E"/>
    <w:rsid w:val="00637655"/>
    <w:rsid w:val="0063766C"/>
    <w:rsid w:val="0064004F"/>
    <w:rsid w:val="006402FA"/>
    <w:rsid w:val="00640611"/>
    <w:rsid w:val="0064103F"/>
    <w:rsid w:val="0064138F"/>
    <w:rsid w:val="00641439"/>
    <w:rsid w:val="00641A3F"/>
    <w:rsid w:val="00641C8B"/>
    <w:rsid w:val="00642229"/>
    <w:rsid w:val="00642639"/>
    <w:rsid w:val="00642E71"/>
    <w:rsid w:val="0064342E"/>
    <w:rsid w:val="006438AD"/>
    <w:rsid w:val="00643FE3"/>
    <w:rsid w:val="006447C6"/>
    <w:rsid w:val="006449A5"/>
    <w:rsid w:val="00644AAE"/>
    <w:rsid w:val="006457B0"/>
    <w:rsid w:val="006459DB"/>
    <w:rsid w:val="00646260"/>
    <w:rsid w:val="0064639D"/>
    <w:rsid w:val="006463F1"/>
    <w:rsid w:val="00646AAF"/>
    <w:rsid w:val="00646C74"/>
    <w:rsid w:val="0065003C"/>
    <w:rsid w:val="006502FB"/>
    <w:rsid w:val="006507DF"/>
    <w:rsid w:val="00650897"/>
    <w:rsid w:val="006512FA"/>
    <w:rsid w:val="0065169A"/>
    <w:rsid w:val="00652839"/>
    <w:rsid w:val="00652A32"/>
    <w:rsid w:val="00652BB3"/>
    <w:rsid w:val="00652D91"/>
    <w:rsid w:val="00652EAE"/>
    <w:rsid w:val="00653D95"/>
    <w:rsid w:val="00653FD4"/>
    <w:rsid w:val="00654FFB"/>
    <w:rsid w:val="006557B7"/>
    <w:rsid w:val="00655A01"/>
    <w:rsid w:val="00655D3A"/>
    <w:rsid w:val="006563A1"/>
    <w:rsid w:val="006569BB"/>
    <w:rsid w:val="00657189"/>
    <w:rsid w:val="006601F5"/>
    <w:rsid w:val="006605F8"/>
    <w:rsid w:val="006605FE"/>
    <w:rsid w:val="006608AF"/>
    <w:rsid w:val="00661648"/>
    <w:rsid w:val="00661E0F"/>
    <w:rsid w:val="00662122"/>
    <w:rsid w:val="0066245D"/>
    <w:rsid w:val="00662477"/>
    <w:rsid w:val="006624EF"/>
    <w:rsid w:val="0066263D"/>
    <w:rsid w:val="00662741"/>
    <w:rsid w:val="00663000"/>
    <w:rsid w:val="0066329A"/>
    <w:rsid w:val="00663618"/>
    <w:rsid w:val="0066432E"/>
    <w:rsid w:val="006644F7"/>
    <w:rsid w:val="00664A45"/>
    <w:rsid w:val="00665256"/>
    <w:rsid w:val="006658C0"/>
    <w:rsid w:val="006662FF"/>
    <w:rsid w:val="00666460"/>
    <w:rsid w:val="00666586"/>
    <w:rsid w:val="00667777"/>
    <w:rsid w:val="00667DA0"/>
    <w:rsid w:val="00670115"/>
    <w:rsid w:val="00670963"/>
    <w:rsid w:val="00671350"/>
    <w:rsid w:val="0067199A"/>
    <w:rsid w:val="00673308"/>
    <w:rsid w:val="00674054"/>
    <w:rsid w:val="00674235"/>
    <w:rsid w:val="00674AB0"/>
    <w:rsid w:val="00674E79"/>
    <w:rsid w:val="00675515"/>
    <w:rsid w:val="00675A16"/>
    <w:rsid w:val="00675B29"/>
    <w:rsid w:val="00676366"/>
    <w:rsid w:val="006766FA"/>
    <w:rsid w:val="006767DF"/>
    <w:rsid w:val="006769FC"/>
    <w:rsid w:val="0067746E"/>
    <w:rsid w:val="006775BD"/>
    <w:rsid w:val="0067786B"/>
    <w:rsid w:val="006779A8"/>
    <w:rsid w:val="0068003D"/>
    <w:rsid w:val="0068153D"/>
    <w:rsid w:val="006815E9"/>
    <w:rsid w:val="006816F4"/>
    <w:rsid w:val="00682022"/>
    <w:rsid w:val="006824C4"/>
    <w:rsid w:val="00683795"/>
    <w:rsid w:val="00684394"/>
    <w:rsid w:val="0068461A"/>
    <w:rsid w:val="00684A54"/>
    <w:rsid w:val="00684B7F"/>
    <w:rsid w:val="00685F52"/>
    <w:rsid w:val="0068622C"/>
    <w:rsid w:val="006869D8"/>
    <w:rsid w:val="00686DE5"/>
    <w:rsid w:val="00687C81"/>
    <w:rsid w:val="00687CD4"/>
    <w:rsid w:val="00687F3C"/>
    <w:rsid w:val="00690687"/>
    <w:rsid w:val="0069083D"/>
    <w:rsid w:val="00690A9C"/>
    <w:rsid w:val="00690D96"/>
    <w:rsid w:val="006913FB"/>
    <w:rsid w:val="00691B49"/>
    <w:rsid w:val="00691BA8"/>
    <w:rsid w:val="00691D86"/>
    <w:rsid w:val="00692140"/>
    <w:rsid w:val="00693E7E"/>
    <w:rsid w:val="00693F5B"/>
    <w:rsid w:val="00694520"/>
    <w:rsid w:val="00694C3C"/>
    <w:rsid w:val="00694C57"/>
    <w:rsid w:val="00695BBC"/>
    <w:rsid w:val="00695BE6"/>
    <w:rsid w:val="006960B2"/>
    <w:rsid w:val="006964B7"/>
    <w:rsid w:val="00696F13"/>
    <w:rsid w:val="00697479"/>
    <w:rsid w:val="00697645"/>
    <w:rsid w:val="00697A46"/>
    <w:rsid w:val="00697A88"/>
    <w:rsid w:val="006A07C3"/>
    <w:rsid w:val="006A110D"/>
    <w:rsid w:val="006A1198"/>
    <w:rsid w:val="006A12BB"/>
    <w:rsid w:val="006A14E6"/>
    <w:rsid w:val="006A1A9C"/>
    <w:rsid w:val="006A2627"/>
    <w:rsid w:val="006A2628"/>
    <w:rsid w:val="006A2787"/>
    <w:rsid w:val="006A33B2"/>
    <w:rsid w:val="006A3639"/>
    <w:rsid w:val="006A3738"/>
    <w:rsid w:val="006A38EE"/>
    <w:rsid w:val="006A3F02"/>
    <w:rsid w:val="006A4F91"/>
    <w:rsid w:val="006A50E7"/>
    <w:rsid w:val="006A5775"/>
    <w:rsid w:val="006A5AFF"/>
    <w:rsid w:val="006A5DB6"/>
    <w:rsid w:val="006A61EB"/>
    <w:rsid w:val="006A6EAE"/>
    <w:rsid w:val="006A6ECE"/>
    <w:rsid w:val="006A783B"/>
    <w:rsid w:val="006A7FAA"/>
    <w:rsid w:val="006A7FE9"/>
    <w:rsid w:val="006B0750"/>
    <w:rsid w:val="006B1045"/>
    <w:rsid w:val="006B1598"/>
    <w:rsid w:val="006B1A4B"/>
    <w:rsid w:val="006B1B28"/>
    <w:rsid w:val="006B1B60"/>
    <w:rsid w:val="006B25FE"/>
    <w:rsid w:val="006B3082"/>
    <w:rsid w:val="006B3944"/>
    <w:rsid w:val="006B3DC7"/>
    <w:rsid w:val="006B4F1A"/>
    <w:rsid w:val="006B4FC5"/>
    <w:rsid w:val="006B5662"/>
    <w:rsid w:val="006B5C70"/>
    <w:rsid w:val="006B5F9E"/>
    <w:rsid w:val="006B6103"/>
    <w:rsid w:val="006B6C16"/>
    <w:rsid w:val="006B7D2B"/>
    <w:rsid w:val="006C09F3"/>
    <w:rsid w:val="006C0B67"/>
    <w:rsid w:val="006C1491"/>
    <w:rsid w:val="006C15FD"/>
    <w:rsid w:val="006C30C2"/>
    <w:rsid w:val="006C3568"/>
    <w:rsid w:val="006C37F0"/>
    <w:rsid w:val="006C39AA"/>
    <w:rsid w:val="006C3A36"/>
    <w:rsid w:val="006C44A0"/>
    <w:rsid w:val="006C46B5"/>
    <w:rsid w:val="006C553D"/>
    <w:rsid w:val="006C562B"/>
    <w:rsid w:val="006C5718"/>
    <w:rsid w:val="006C5DBB"/>
    <w:rsid w:val="006C5FC8"/>
    <w:rsid w:val="006C61DD"/>
    <w:rsid w:val="006C7448"/>
    <w:rsid w:val="006C7AB7"/>
    <w:rsid w:val="006C7E6E"/>
    <w:rsid w:val="006D08B4"/>
    <w:rsid w:val="006D117C"/>
    <w:rsid w:val="006D1863"/>
    <w:rsid w:val="006D217D"/>
    <w:rsid w:val="006D2494"/>
    <w:rsid w:val="006D3653"/>
    <w:rsid w:val="006D3D49"/>
    <w:rsid w:val="006D3E0A"/>
    <w:rsid w:val="006D4721"/>
    <w:rsid w:val="006D4738"/>
    <w:rsid w:val="006D52E2"/>
    <w:rsid w:val="006D52F4"/>
    <w:rsid w:val="006D54FB"/>
    <w:rsid w:val="006D5633"/>
    <w:rsid w:val="006D58C5"/>
    <w:rsid w:val="006D5A52"/>
    <w:rsid w:val="006D62BE"/>
    <w:rsid w:val="006D66CE"/>
    <w:rsid w:val="006D7B63"/>
    <w:rsid w:val="006E1240"/>
    <w:rsid w:val="006E1359"/>
    <w:rsid w:val="006E1CB2"/>
    <w:rsid w:val="006E3035"/>
    <w:rsid w:val="006E3177"/>
    <w:rsid w:val="006E36A2"/>
    <w:rsid w:val="006E390D"/>
    <w:rsid w:val="006E446F"/>
    <w:rsid w:val="006E481D"/>
    <w:rsid w:val="006E4984"/>
    <w:rsid w:val="006E5BC0"/>
    <w:rsid w:val="006E5C6F"/>
    <w:rsid w:val="006E611B"/>
    <w:rsid w:val="006E6AC7"/>
    <w:rsid w:val="006E7144"/>
    <w:rsid w:val="006E7E45"/>
    <w:rsid w:val="006F0006"/>
    <w:rsid w:val="006F022E"/>
    <w:rsid w:val="006F07F0"/>
    <w:rsid w:val="006F08E0"/>
    <w:rsid w:val="006F1719"/>
    <w:rsid w:val="006F1A03"/>
    <w:rsid w:val="006F1A49"/>
    <w:rsid w:val="006F1CCA"/>
    <w:rsid w:val="006F2C86"/>
    <w:rsid w:val="006F2C88"/>
    <w:rsid w:val="006F2DF6"/>
    <w:rsid w:val="006F2E59"/>
    <w:rsid w:val="006F3490"/>
    <w:rsid w:val="006F3CC0"/>
    <w:rsid w:val="006F3E41"/>
    <w:rsid w:val="006F58F5"/>
    <w:rsid w:val="006F5AAF"/>
    <w:rsid w:val="006F62AE"/>
    <w:rsid w:val="006F765C"/>
    <w:rsid w:val="006F7AB6"/>
    <w:rsid w:val="006F7F20"/>
    <w:rsid w:val="0070011D"/>
    <w:rsid w:val="00700334"/>
    <w:rsid w:val="00701322"/>
    <w:rsid w:val="007020B6"/>
    <w:rsid w:val="007028CE"/>
    <w:rsid w:val="00702B13"/>
    <w:rsid w:val="00703145"/>
    <w:rsid w:val="00703B92"/>
    <w:rsid w:val="007041B8"/>
    <w:rsid w:val="00704867"/>
    <w:rsid w:val="007048C7"/>
    <w:rsid w:val="00704CB1"/>
    <w:rsid w:val="00705141"/>
    <w:rsid w:val="007051B8"/>
    <w:rsid w:val="007052ED"/>
    <w:rsid w:val="00705726"/>
    <w:rsid w:val="0070579E"/>
    <w:rsid w:val="00706457"/>
    <w:rsid w:val="00706572"/>
    <w:rsid w:val="007069FB"/>
    <w:rsid w:val="00706C81"/>
    <w:rsid w:val="00707327"/>
    <w:rsid w:val="00707A93"/>
    <w:rsid w:val="0071013A"/>
    <w:rsid w:val="0071028F"/>
    <w:rsid w:val="00710584"/>
    <w:rsid w:val="00710D6B"/>
    <w:rsid w:val="007117D4"/>
    <w:rsid w:val="00711ABA"/>
    <w:rsid w:val="00711D34"/>
    <w:rsid w:val="00711DCE"/>
    <w:rsid w:val="0071243A"/>
    <w:rsid w:val="00712872"/>
    <w:rsid w:val="0071287E"/>
    <w:rsid w:val="00712C14"/>
    <w:rsid w:val="00714062"/>
    <w:rsid w:val="00714410"/>
    <w:rsid w:val="00714B87"/>
    <w:rsid w:val="00715490"/>
    <w:rsid w:val="00715D50"/>
    <w:rsid w:val="0071652F"/>
    <w:rsid w:val="00716828"/>
    <w:rsid w:val="007174E8"/>
    <w:rsid w:val="007176C3"/>
    <w:rsid w:val="00717762"/>
    <w:rsid w:val="00717AA8"/>
    <w:rsid w:val="0072082B"/>
    <w:rsid w:val="00720E3D"/>
    <w:rsid w:val="0072150D"/>
    <w:rsid w:val="00721FDE"/>
    <w:rsid w:val="007235FD"/>
    <w:rsid w:val="00723972"/>
    <w:rsid w:val="00723A64"/>
    <w:rsid w:val="00723D2B"/>
    <w:rsid w:val="00724128"/>
    <w:rsid w:val="00724341"/>
    <w:rsid w:val="00724991"/>
    <w:rsid w:val="007257CF"/>
    <w:rsid w:val="00725BA3"/>
    <w:rsid w:val="00725CE8"/>
    <w:rsid w:val="00727B40"/>
    <w:rsid w:val="00727FF0"/>
    <w:rsid w:val="00730150"/>
    <w:rsid w:val="00730A2B"/>
    <w:rsid w:val="00730C05"/>
    <w:rsid w:val="00731B16"/>
    <w:rsid w:val="00732582"/>
    <w:rsid w:val="007336A8"/>
    <w:rsid w:val="007337FF"/>
    <w:rsid w:val="00733E9A"/>
    <w:rsid w:val="0073400E"/>
    <w:rsid w:val="007341F5"/>
    <w:rsid w:val="00734313"/>
    <w:rsid w:val="00734397"/>
    <w:rsid w:val="00734D1A"/>
    <w:rsid w:val="00734E67"/>
    <w:rsid w:val="007350F4"/>
    <w:rsid w:val="007351DB"/>
    <w:rsid w:val="007355F8"/>
    <w:rsid w:val="00735B3A"/>
    <w:rsid w:val="00736145"/>
    <w:rsid w:val="0073639F"/>
    <w:rsid w:val="00736539"/>
    <w:rsid w:val="007365A5"/>
    <w:rsid w:val="00736902"/>
    <w:rsid w:val="00736F88"/>
    <w:rsid w:val="0073747F"/>
    <w:rsid w:val="007379DB"/>
    <w:rsid w:val="0074026B"/>
    <w:rsid w:val="00740946"/>
    <w:rsid w:val="00740EAD"/>
    <w:rsid w:val="007410C9"/>
    <w:rsid w:val="00741414"/>
    <w:rsid w:val="00741A26"/>
    <w:rsid w:val="00741BD3"/>
    <w:rsid w:val="00741CEC"/>
    <w:rsid w:val="00741DA5"/>
    <w:rsid w:val="00742070"/>
    <w:rsid w:val="007437C0"/>
    <w:rsid w:val="00743D52"/>
    <w:rsid w:val="007451B2"/>
    <w:rsid w:val="0074520E"/>
    <w:rsid w:val="007452C5"/>
    <w:rsid w:val="00746716"/>
    <w:rsid w:val="007474BD"/>
    <w:rsid w:val="00747CC9"/>
    <w:rsid w:val="007508ED"/>
    <w:rsid w:val="0075145F"/>
    <w:rsid w:val="007514DC"/>
    <w:rsid w:val="00751941"/>
    <w:rsid w:val="00751AA4"/>
    <w:rsid w:val="00751B73"/>
    <w:rsid w:val="0075236C"/>
    <w:rsid w:val="00753001"/>
    <w:rsid w:val="00753137"/>
    <w:rsid w:val="00753450"/>
    <w:rsid w:val="00753956"/>
    <w:rsid w:val="00754D72"/>
    <w:rsid w:val="00755CA3"/>
    <w:rsid w:val="00756F36"/>
    <w:rsid w:val="00757190"/>
    <w:rsid w:val="0075730B"/>
    <w:rsid w:val="007573C4"/>
    <w:rsid w:val="0075793C"/>
    <w:rsid w:val="00757EFA"/>
    <w:rsid w:val="007600D4"/>
    <w:rsid w:val="00760192"/>
    <w:rsid w:val="00760314"/>
    <w:rsid w:val="0076098C"/>
    <w:rsid w:val="007619FA"/>
    <w:rsid w:val="00761FBC"/>
    <w:rsid w:val="0076207B"/>
    <w:rsid w:val="00762306"/>
    <w:rsid w:val="0076259C"/>
    <w:rsid w:val="00762618"/>
    <w:rsid w:val="00762B3C"/>
    <w:rsid w:val="00762B9F"/>
    <w:rsid w:val="00762CC2"/>
    <w:rsid w:val="00762CDA"/>
    <w:rsid w:val="00762E70"/>
    <w:rsid w:val="007632B3"/>
    <w:rsid w:val="00763FC4"/>
    <w:rsid w:val="00764063"/>
    <w:rsid w:val="007642DD"/>
    <w:rsid w:val="007642EC"/>
    <w:rsid w:val="00764B83"/>
    <w:rsid w:val="00765461"/>
    <w:rsid w:val="00766214"/>
    <w:rsid w:val="00766851"/>
    <w:rsid w:val="007670D9"/>
    <w:rsid w:val="00770628"/>
    <w:rsid w:val="0077070D"/>
    <w:rsid w:val="007707C4"/>
    <w:rsid w:val="00770D8A"/>
    <w:rsid w:val="00770FDC"/>
    <w:rsid w:val="007722C7"/>
    <w:rsid w:val="00772603"/>
    <w:rsid w:val="00772627"/>
    <w:rsid w:val="00772780"/>
    <w:rsid w:val="0077285C"/>
    <w:rsid w:val="007733E6"/>
    <w:rsid w:val="00773683"/>
    <w:rsid w:val="00773B38"/>
    <w:rsid w:val="007745C4"/>
    <w:rsid w:val="007750A3"/>
    <w:rsid w:val="0077564F"/>
    <w:rsid w:val="00775D46"/>
    <w:rsid w:val="007764BE"/>
    <w:rsid w:val="00776EC8"/>
    <w:rsid w:val="00777BD1"/>
    <w:rsid w:val="00777E90"/>
    <w:rsid w:val="00780BDD"/>
    <w:rsid w:val="00780D9A"/>
    <w:rsid w:val="0078128A"/>
    <w:rsid w:val="00781492"/>
    <w:rsid w:val="007817EA"/>
    <w:rsid w:val="007819CB"/>
    <w:rsid w:val="00781EEB"/>
    <w:rsid w:val="007820D9"/>
    <w:rsid w:val="0078250F"/>
    <w:rsid w:val="0078255C"/>
    <w:rsid w:val="0078257E"/>
    <w:rsid w:val="00782E20"/>
    <w:rsid w:val="007830B7"/>
    <w:rsid w:val="007838E7"/>
    <w:rsid w:val="00783F96"/>
    <w:rsid w:val="00784018"/>
    <w:rsid w:val="00784207"/>
    <w:rsid w:val="00784B7E"/>
    <w:rsid w:val="00786C7D"/>
    <w:rsid w:val="00787B96"/>
    <w:rsid w:val="00787DBA"/>
    <w:rsid w:val="00787F2D"/>
    <w:rsid w:val="00790458"/>
    <w:rsid w:val="0079090C"/>
    <w:rsid w:val="007912A9"/>
    <w:rsid w:val="00791BD0"/>
    <w:rsid w:val="007921DD"/>
    <w:rsid w:val="00793A87"/>
    <w:rsid w:val="00793EBA"/>
    <w:rsid w:val="00794437"/>
    <w:rsid w:val="007946EE"/>
    <w:rsid w:val="00794A5E"/>
    <w:rsid w:val="00794F94"/>
    <w:rsid w:val="00795368"/>
    <w:rsid w:val="00795D99"/>
    <w:rsid w:val="00796249"/>
    <w:rsid w:val="00796284"/>
    <w:rsid w:val="00796B5C"/>
    <w:rsid w:val="00797419"/>
    <w:rsid w:val="0079773A"/>
    <w:rsid w:val="00797876"/>
    <w:rsid w:val="007A03B6"/>
    <w:rsid w:val="007A0640"/>
    <w:rsid w:val="007A19E8"/>
    <w:rsid w:val="007A1A58"/>
    <w:rsid w:val="007A208B"/>
    <w:rsid w:val="007A269A"/>
    <w:rsid w:val="007A3591"/>
    <w:rsid w:val="007A4317"/>
    <w:rsid w:val="007A6E63"/>
    <w:rsid w:val="007A707E"/>
    <w:rsid w:val="007A7525"/>
    <w:rsid w:val="007A75A2"/>
    <w:rsid w:val="007A7B76"/>
    <w:rsid w:val="007B0156"/>
    <w:rsid w:val="007B0564"/>
    <w:rsid w:val="007B05DF"/>
    <w:rsid w:val="007B103E"/>
    <w:rsid w:val="007B1AF6"/>
    <w:rsid w:val="007B2724"/>
    <w:rsid w:val="007B2799"/>
    <w:rsid w:val="007B2B63"/>
    <w:rsid w:val="007B2C71"/>
    <w:rsid w:val="007B2F16"/>
    <w:rsid w:val="007B3817"/>
    <w:rsid w:val="007B3E28"/>
    <w:rsid w:val="007B42DF"/>
    <w:rsid w:val="007B487C"/>
    <w:rsid w:val="007B54ED"/>
    <w:rsid w:val="007B54F1"/>
    <w:rsid w:val="007B636D"/>
    <w:rsid w:val="007B6AFC"/>
    <w:rsid w:val="007B7613"/>
    <w:rsid w:val="007C035F"/>
    <w:rsid w:val="007C070A"/>
    <w:rsid w:val="007C1CA6"/>
    <w:rsid w:val="007C21D7"/>
    <w:rsid w:val="007C2A25"/>
    <w:rsid w:val="007C3476"/>
    <w:rsid w:val="007C357D"/>
    <w:rsid w:val="007C39E5"/>
    <w:rsid w:val="007C3E1B"/>
    <w:rsid w:val="007C4039"/>
    <w:rsid w:val="007C4395"/>
    <w:rsid w:val="007C4815"/>
    <w:rsid w:val="007C4C32"/>
    <w:rsid w:val="007C4E2A"/>
    <w:rsid w:val="007C5EB3"/>
    <w:rsid w:val="007C5F69"/>
    <w:rsid w:val="007C61BC"/>
    <w:rsid w:val="007C677F"/>
    <w:rsid w:val="007C6E6C"/>
    <w:rsid w:val="007C76E1"/>
    <w:rsid w:val="007C773D"/>
    <w:rsid w:val="007C796D"/>
    <w:rsid w:val="007C7DF7"/>
    <w:rsid w:val="007D00BA"/>
    <w:rsid w:val="007D0577"/>
    <w:rsid w:val="007D0C8C"/>
    <w:rsid w:val="007D12CD"/>
    <w:rsid w:val="007D1398"/>
    <w:rsid w:val="007D2292"/>
    <w:rsid w:val="007D24B9"/>
    <w:rsid w:val="007D2677"/>
    <w:rsid w:val="007D2800"/>
    <w:rsid w:val="007D3C6F"/>
    <w:rsid w:val="007D429E"/>
    <w:rsid w:val="007D4350"/>
    <w:rsid w:val="007D4505"/>
    <w:rsid w:val="007D48C7"/>
    <w:rsid w:val="007D48CC"/>
    <w:rsid w:val="007D4B58"/>
    <w:rsid w:val="007D58F7"/>
    <w:rsid w:val="007D5CAD"/>
    <w:rsid w:val="007D62AC"/>
    <w:rsid w:val="007D6753"/>
    <w:rsid w:val="007D67F2"/>
    <w:rsid w:val="007D7B73"/>
    <w:rsid w:val="007E029F"/>
    <w:rsid w:val="007E0424"/>
    <w:rsid w:val="007E1A0E"/>
    <w:rsid w:val="007E2C49"/>
    <w:rsid w:val="007E2CB1"/>
    <w:rsid w:val="007E3371"/>
    <w:rsid w:val="007E350D"/>
    <w:rsid w:val="007E3BD9"/>
    <w:rsid w:val="007E44C1"/>
    <w:rsid w:val="007E4D48"/>
    <w:rsid w:val="007E4D9D"/>
    <w:rsid w:val="007E53C9"/>
    <w:rsid w:val="007E559D"/>
    <w:rsid w:val="007E5EC7"/>
    <w:rsid w:val="007E606A"/>
    <w:rsid w:val="007E676B"/>
    <w:rsid w:val="007E6CBF"/>
    <w:rsid w:val="007E6F70"/>
    <w:rsid w:val="007E6FF6"/>
    <w:rsid w:val="007E771C"/>
    <w:rsid w:val="007E7BFF"/>
    <w:rsid w:val="007F0D9E"/>
    <w:rsid w:val="007F0DB3"/>
    <w:rsid w:val="007F110B"/>
    <w:rsid w:val="007F1ABF"/>
    <w:rsid w:val="007F1D06"/>
    <w:rsid w:val="007F2337"/>
    <w:rsid w:val="007F23D1"/>
    <w:rsid w:val="007F2834"/>
    <w:rsid w:val="007F2F54"/>
    <w:rsid w:val="007F3BFE"/>
    <w:rsid w:val="007F3D1B"/>
    <w:rsid w:val="007F3DBD"/>
    <w:rsid w:val="007F48CF"/>
    <w:rsid w:val="007F4B22"/>
    <w:rsid w:val="007F4E33"/>
    <w:rsid w:val="007F4EFB"/>
    <w:rsid w:val="007F52CF"/>
    <w:rsid w:val="007F5621"/>
    <w:rsid w:val="007F5F81"/>
    <w:rsid w:val="007F675E"/>
    <w:rsid w:val="007F6B2B"/>
    <w:rsid w:val="007F6CDA"/>
    <w:rsid w:val="007F74DD"/>
    <w:rsid w:val="00800057"/>
    <w:rsid w:val="008002A8"/>
    <w:rsid w:val="0080064C"/>
    <w:rsid w:val="00800D8C"/>
    <w:rsid w:val="00801C2A"/>
    <w:rsid w:val="008020A4"/>
    <w:rsid w:val="00802411"/>
    <w:rsid w:val="008025F1"/>
    <w:rsid w:val="0080298F"/>
    <w:rsid w:val="0080344C"/>
    <w:rsid w:val="008036CB"/>
    <w:rsid w:val="00803721"/>
    <w:rsid w:val="00803D5D"/>
    <w:rsid w:val="0080442F"/>
    <w:rsid w:val="008049F1"/>
    <w:rsid w:val="00804A50"/>
    <w:rsid w:val="00804D43"/>
    <w:rsid w:val="00804E2C"/>
    <w:rsid w:val="00805285"/>
    <w:rsid w:val="0080541C"/>
    <w:rsid w:val="0080575A"/>
    <w:rsid w:val="00805D0F"/>
    <w:rsid w:val="008061F3"/>
    <w:rsid w:val="00806771"/>
    <w:rsid w:val="008069D6"/>
    <w:rsid w:val="00806C9B"/>
    <w:rsid w:val="00806D96"/>
    <w:rsid w:val="0080705B"/>
    <w:rsid w:val="00807C0E"/>
    <w:rsid w:val="00807EBE"/>
    <w:rsid w:val="008104BC"/>
    <w:rsid w:val="00810E38"/>
    <w:rsid w:val="008110DA"/>
    <w:rsid w:val="00811A10"/>
    <w:rsid w:val="00812149"/>
    <w:rsid w:val="00812F29"/>
    <w:rsid w:val="00813B55"/>
    <w:rsid w:val="00813FB9"/>
    <w:rsid w:val="008142AC"/>
    <w:rsid w:val="0081467D"/>
    <w:rsid w:val="00814B10"/>
    <w:rsid w:val="00814B1F"/>
    <w:rsid w:val="0081508F"/>
    <w:rsid w:val="00815175"/>
    <w:rsid w:val="008153B7"/>
    <w:rsid w:val="008155BA"/>
    <w:rsid w:val="008156A5"/>
    <w:rsid w:val="0081623E"/>
    <w:rsid w:val="00816D35"/>
    <w:rsid w:val="008174F5"/>
    <w:rsid w:val="00820E56"/>
    <w:rsid w:val="0082109C"/>
    <w:rsid w:val="00821696"/>
    <w:rsid w:val="0082185D"/>
    <w:rsid w:val="00821A28"/>
    <w:rsid w:val="00821E82"/>
    <w:rsid w:val="00822DA1"/>
    <w:rsid w:val="00823082"/>
    <w:rsid w:val="0082318C"/>
    <w:rsid w:val="0082329E"/>
    <w:rsid w:val="008234E8"/>
    <w:rsid w:val="00823FB6"/>
    <w:rsid w:val="008240ED"/>
    <w:rsid w:val="0082479C"/>
    <w:rsid w:val="008247D0"/>
    <w:rsid w:val="00824D4B"/>
    <w:rsid w:val="00824F73"/>
    <w:rsid w:val="00825D23"/>
    <w:rsid w:val="00825DC7"/>
    <w:rsid w:val="00825F5D"/>
    <w:rsid w:val="0082677E"/>
    <w:rsid w:val="00826C90"/>
    <w:rsid w:val="00826DDB"/>
    <w:rsid w:val="008276D5"/>
    <w:rsid w:val="00827732"/>
    <w:rsid w:val="00827CF3"/>
    <w:rsid w:val="00830048"/>
    <w:rsid w:val="008304E8"/>
    <w:rsid w:val="008314DD"/>
    <w:rsid w:val="0083159D"/>
    <w:rsid w:val="008315A4"/>
    <w:rsid w:val="00831655"/>
    <w:rsid w:val="008317C4"/>
    <w:rsid w:val="008328AD"/>
    <w:rsid w:val="00833641"/>
    <w:rsid w:val="008336CC"/>
    <w:rsid w:val="008339A0"/>
    <w:rsid w:val="0083433C"/>
    <w:rsid w:val="0083495A"/>
    <w:rsid w:val="00834F58"/>
    <w:rsid w:val="00835CD8"/>
    <w:rsid w:val="00835E2D"/>
    <w:rsid w:val="00836716"/>
    <w:rsid w:val="00836E48"/>
    <w:rsid w:val="008400BC"/>
    <w:rsid w:val="00840650"/>
    <w:rsid w:val="00840BA0"/>
    <w:rsid w:val="008412BB"/>
    <w:rsid w:val="00841ABB"/>
    <w:rsid w:val="00841D59"/>
    <w:rsid w:val="0084273C"/>
    <w:rsid w:val="00842A22"/>
    <w:rsid w:val="008431F4"/>
    <w:rsid w:val="008434CB"/>
    <w:rsid w:val="008435A9"/>
    <w:rsid w:val="008435BC"/>
    <w:rsid w:val="00843660"/>
    <w:rsid w:val="0084369C"/>
    <w:rsid w:val="00843CDF"/>
    <w:rsid w:val="00843EDF"/>
    <w:rsid w:val="00844029"/>
    <w:rsid w:val="00844057"/>
    <w:rsid w:val="00844972"/>
    <w:rsid w:val="00844ED9"/>
    <w:rsid w:val="00845343"/>
    <w:rsid w:val="00846093"/>
    <w:rsid w:val="0084744B"/>
    <w:rsid w:val="00847C7F"/>
    <w:rsid w:val="00847EDB"/>
    <w:rsid w:val="00847F16"/>
    <w:rsid w:val="00850223"/>
    <w:rsid w:val="0085057F"/>
    <w:rsid w:val="008506DD"/>
    <w:rsid w:val="0085113E"/>
    <w:rsid w:val="00851B12"/>
    <w:rsid w:val="00851E25"/>
    <w:rsid w:val="00852380"/>
    <w:rsid w:val="00852463"/>
    <w:rsid w:val="00853327"/>
    <w:rsid w:val="0085341D"/>
    <w:rsid w:val="00853846"/>
    <w:rsid w:val="0085398D"/>
    <w:rsid w:val="008542EA"/>
    <w:rsid w:val="00854581"/>
    <w:rsid w:val="00855025"/>
    <w:rsid w:val="00855F61"/>
    <w:rsid w:val="00856EE0"/>
    <w:rsid w:val="00857802"/>
    <w:rsid w:val="0085799C"/>
    <w:rsid w:val="0086001F"/>
    <w:rsid w:val="008600C5"/>
    <w:rsid w:val="0086106E"/>
    <w:rsid w:val="00861109"/>
    <w:rsid w:val="00861213"/>
    <w:rsid w:val="00861B53"/>
    <w:rsid w:val="00861BD5"/>
    <w:rsid w:val="008626E5"/>
    <w:rsid w:val="00863B1B"/>
    <w:rsid w:val="008649F2"/>
    <w:rsid w:val="00864A30"/>
    <w:rsid w:val="00864A85"/>
    <w:rsid w:val="00865597"/>
    <w:rsid w:val="008655F6"/>
    <w:rsid w:val="00865678"/>
    <w:rsid w:val="00865B7D"/>
    <w:rsid w:val="0086639C"/>
    <w:rsid w:val="008667F6"/>
    <w:rsid w:val="008668CF"/>
    <w:rsid w:val="00866EA6"/>
    <w:rsid w:val="008672DE"/>
    <w:rsid w:val="00867DA4"/>
    <w:rsid w:val="008700DF"/>
    <w:rsid w:val="00871950"/>
    <w:rsid w:val="00873B48"/>
    <w:rsid w:val="00873D6E"/>
    <w:rsid w:val="00873F04"/>
    <w:rsid w:val="0087410D"/>
    <w:rsid w:val="00874528"/>
    <w:rsid w:val="00875042"/>
    <w:rsid w:val="008752C6"/>
    <w:rsid w:val="00875B65"/>
    <w:rsid w:val="0087607F"/>
    <w:rsid w:val="00876201"/>
    <w:rsid w:val="00876C29"/>
    <w:rsid w:val="00876C4B"/>
    <w:rsid w:val="00876C60"/>
    <w:rsid w:val="00877113"/>
    <w:rsid w:val="00877B91"/>
    <w:rsid w:val="00877F8B"/>
    <w:rsid w:val="00880162"/>
    <w:rsid w:val="008805B1"/>
    <w:rsid w:val="0088072A"/>
    <w:rsid w:val="00882084"/>
    <w:rsid w:val="0088214B"/>
    <w:rsid w:val="0088293D"/>
    <w:rsid w:val="00882D24"/>
    <w:rsid w:val="00882E8D"/>
    <w:rsid w:val="00882F4A"/>
    <w:rsid w:val="0088335B"/>
    <w:rsid w:val="00883C95"/>
    <w:rsid w:val="00884ACC"/>
    <w:rsid w:val="0088502C"/>
    <w:rsid w:val="0088560A"/>
    <w:rsid w:val="00886FC2"/>
    <w:rsid w:val="00887280"/>
    <w:rsid w:val="00887F0E"/>
    <w:rsid w:val="008912BB"/>
    <w:rsid w:val="00891472"/>
    <w:rsid w:val="008928D1"/>
    <w:rsid w:val="00893A27"/>
    <w:rsid w:val="00893CB5"/>
    <w:rsid w:val="00893DE4"/>
    <w:rsid w:val="0089452D"/>
    <w:rsid w:val="00894A09"/>
    <w:rsid w:val="00894F3F"/>
    <w:rsid w:val="008953AA"/>
    <w:rsid w:val="00895790"/>
    <w:rsid w:val="00895E26"/>
    <w:rsid w:val="00895EE7"/>
    <w:rsid w:val="00896066"/>
    <w:rsid w:val="008960A2"/>
    <w:rsid w:val="00896183"/>
    <w:rsid w:val="0089729E"/>
    <w:rsid w:val="00897615"/>
    <w:rsid w:val="008A0821"/>
    <w:rsid w:val="008A1657"/>
    <w:rsid w:val="008A1C85"/>
    <w:rsid w:val="008A286C"/>
    <w:rsid w:val="008A30C8"/>
    <w:rsid w:val="008A3315"/>
    <w:rsid w:val="008A41B5"/>
    <w:rsid w:val="008A42EC"/>
    <w:rsid w:val="008A4BD9"/>
    <w:rsid w:val="008A4FBF"/>
    <w:rsid w:val="008A51CE"/>
    <w:rsid w:val="008A5519"/>
    <w:rsid w:val="008A6799"/>
    <w:rsid w:val="008A69E0"/>
    <w:rsid w:val="008A6B1B"/>
    <w:rsid w:val="008A705A"/>
    <w:rsid w:val="008B00B5"/>
    <w:rsid w:val="008B0196"/>
    <w:rsid w:val="008B0455"/>
    <w:rsid w:val="008B1531"/>
    <w:rsid w:val="008B1537"/>
    <w:rsid w:val="008B1D54"/>
    <w:rsid w:val="008B25B9"/>
    <w:rsid w:val="008B2A31"/>
    <w:rsid w:val="008B4215"/>
    <w:rsid w:val="008B4BAD"/>
    <w:rsid w:val="008B6027"/>
    <w:rsid w:val="008B606C"/>
    <w:rsid w:val="008B606F"/>
    <w:rsid w:val="008B625F"/>
    <w:rsid w:val="008B6E5D"/>
    <w:rsid w:val="008B774E"/>
    <w:rsid w:val="008B7913"/>
    <w:rsid w:val="008B7D55"/>
    <w:rsid w:val="008C02EE"/>
    <w:rsid w:val="008C03D1"/>
    <w:rsid w:val="008C04FA"/>
    <w:rsid w:val="008C0751"/>
    <w:rsid w:val="008C0F4A"/>
    <w:rsid w:val="008C1008"/>
    <w:rsid w:val="008C1074"/>
    <w:rsid w:val="008C18C9"/>
    <w:rsid w:val="008C1941"/>
    <w:rsid w:val="008C19BB"/>
    <w:rsid w:val="008C1FBD"/>
    <w:rsid w:val="008C3722"/>
    <w:rsid w:val="008C3B51"/>
    <w:rsid w:val="008C3CC9"/>
    <w:rsid w:val="008C4193"/>
    <w:rsid w:val="008C4E9C"/>
    <w:rsid w:val="008C4EF0"/>
    <w:rsid w:val="008C570B"/>
    <w:rsid w:val="008C5827"/>
    <w:rsid w:val="008C5E11"/>
    <w:rsid w:val="008C60BE"/>
    <w:rsid w:val="008C6582"/>
    <w:rsid w:val="008C65A4"/>
    <w:rsid w:val="008C66A2"/>
    <w:rsid w:val="008C705B"/>
    <w:rsid w:val="008C74F2"/>
    <w:rsid w:val="008C782A"/>
    <w:rsid w:val="008C7CED"/>
    <w:rsid w:val="008D0824"/>
    <w:rsid w:val="008D1591"/>
    <w:rsid w:val="008D16E9"/>
    <w:rsid w:val="008D1A7A"/>
    <w:rsid w:val="008D1BCB"/>
    <w:rsid w:val="008D235F"/>
    <w:rsid w:val="008D43FF"/>
    <w:rsid w:val="008D4931"/>
    <w:rsid w:val="008D57C3"/>
    <w:rsid w:val="008D5D78"/>
    <w:rsid w:val="008D628D"/>
    <w:rsid w:val="008D6CFC"/>
    <w:rsid w:val="008D6EBC"/>
    <w:rsid w:val="008E08B0"/>
    <w:rsid w:val="008E0C5C"/>
    <w:rsid w:val="008E0CBF"/>
    <w:rsid w:val="008E0F82"/>
    <w:rsid w:val="008E19F4"/>
    <w:rsid w:val="008E1CB7"/>
    <w:rsid w:val="008E2221"/>
    <w:rsid w:val="008E2449"/>
    <w:rsid w:val="008E2AED"/>
    <w:rsid w:val="008E3246"/>
    <w:rsid w:val="008E3AE8"/>
    <w:rsid w:val="008E3BF4"/>
    <w:rsid w:val="008E3D01"/>
    <w:rsid w:val="008E4439"/>
    <w:rsid w:val="008E46E8"/>
    <w:rsid w:val="008E4D6E"/>
    <w:rsid w:val="008E4EC3"/>
    <w:rsid w:val="008E595C"/>
    <w:rsid w:val="008E5E0D"/>
    <w:rsid w:val="008E67C7"/>
    <w:rsid w:val="008E743F"/>
    <w:rsid w:val="008E7B23"/>
    <w:rsid w:val="008F0B07"/>
    <w:rsid w:val="008F16D1"/>
    <w:rsid w:val="008F1752"/>
    <w:rsid w:val="008F19B1"/>
    <w:rsid w:val="008F1C08"/>
    <w:rsid w:val="008F1F85"/>
    <w:rsid w:val="008F2F50"/>
    <w:rsid w:val="008F31CD"/>
    <w:rsid w:val="008F38C4"/>
    <w:rsid w:val="008F3A60"/>
    <w:rsid w:val="008F3D3B"/>
    <w:rsid w:val="008F4B36"/>
    <w:rsid w:val="008F4E6A"/>
    <w:rsid w:val="008F4F49"/>
    <w:rsid w:val="008F53FA"/>
    <w:rsid w:val="008F578A"/>
    <w:rsid w:val="008F61B2"/>
    <w:rsid w:val="008F621D"/>
    <w:rsid w:val="008F6486"/>
    <w:rsid w:val="008F6506"/>
    <w:rsid w:val="008F69DC"/>
    <w:rsid w:val="008F7031"/>
    <w:rsid w:val="008F7A2F"/>
    <w:rsid w:val="009004A9"/>
    <w:rsid w:val="009005C9"/>
    <w:rsid w:val="00900999"/>
    <w:rsid w:val="00900AD9"/>
    <w:rsid w:val="00900E61"/>
    <w:rsid w:val="00901DCF"/>
    <w:rsid w:val="0090216D"/>
    <w:rsid w:val="00902D05"/>
    <w:rsid w:val="0090402B"/>
    <w:rsid w:val="00904F82"/>
    <w:rsid w:val="0090529A"/>
    <w:rsid w:val="009057EC"/>
    <w:rsid w:val="00905803"/>
    <w:rsid w:val="00905829"/>
    <w:rsid w:val="00905E99"/>
    <w:rsid w:val="00906603"/>
    <w:rsid w:val="00907419"/>
    <w:rsid w:val="009077F7"/>
    <w:rsid w:val="00907A50"/>
    <w:rsid w:val="00907F43"/>
    <w:rsid w:val="009101E0"/>
    <w:rsid w:val="00910433"/>
    <w:rsid w:val="00911289"/>
    <w:rsid w:val="009112B0"/>
    <w:rsid w:val="00911342"/>
    <w:rsid w:val="0091148B"/>
    <w:rsid w:val="0091194E"/>
    <w:rsid w:val="00911DA3"/>
    <w:rsid w:val="0091219A"/>
    <w:rsid w:val="009124F4"/>
    <w:rsid w:val="00912600"/>
    <w:rsid w:val="00912872"/>
    <w:rsid w:val="00913404"/>
    <w:rsid w:val="00913ECA"/>
    <w:rsid w:val="009146ED"/>
    <w:rsid w:val="009149AD"/>
    <w:rsid w:val="00914B01"/>
    <w:rsid w:val="009153BF"/>
    <w:rsid w:val="009153EA"/>
    <w:rsid w:val="00915C05"/>
    <w:rsid w:val="009161B9"/>
    <w:rsid w:val="00916A5D"/>
    <w:rsid w:val="00917397"/>
    <w:rsid w:val="009175AF"/>
    <w:rsid w:val="009177CB"/>
    <w:rsid w:val="00917993"/>
    <w:rsid w:val="0092044A"/>
    <w:rsid w:val="0092187B"/>
    <w:rsid w:val="00922FBC"/>
    <w:rsid w:val="0092344A"/>
    <w:rsid w:val="00923AB0"/>
    <w:rsid w:val="00923E01"/>
    <w:rsid w:val="009240A1"/>
    <w:rsid w:val="009241B5"/>
    <w:rsid w:val="00924357"/>
    <w:rsid w:val="00924445"/>
    <w:rsid w:val="00924EBE"/>
    <w:rsid w:val="0092509F"/>
    <w:rsid w:val="00925597"/>
    <w:rsid w:val="00926079"/>
    <w:rsid w:val="00926889"/>
    <w:rsid w:val="00927A8B"/>
    <w:rsid w:val="00927AC5"/>
    <w:rsid w:val="0093039F"/>
    <w:rsid w:val="00930CAF"/>
    <w:rsid w:val="00930D70"/>
    <w:rsid w:val="00931B66"/>
    <w:rsid w:val="00933170"/>
    <w:rsid w:val="009336AC"/>
    <w:rsid w:val="00934784"/>
    <w:rsid w:val="00934EA0"/>
    <w:rsid w:val="00935A9F"/>
    <w:rsid w:val="00936161"/>
    <w:rsid w:val="0093690B"/>
    <w:rsid w:val="00936F19"/>
    <w:rsid w:val="00937173"/>
    <w:rsid w:val="009376C0"/>
    <w:rsid w:val="009377FF"/>
    <w:rsid w:val="00937AEC"/>
    <w:rsid w:val="00937B4E"/>
    <w:rsid w:val="00937CE3"/>
    <w:rsid w:val="00940311"/>
    <w:rsid w:val="0094065E"/>
    <w:rsid w:val="00940A33"/>
    <w:rsid w:val="00940ABF"/>
    <w:rsid w:val="00940E05"/>
    <w:rsid w:val="00940ED8"/>
    <w:rsid w:val="0094145B"/>
    <w:rsid w:val="009423FA"/>
    <w:rsid w:val="00942858"/>
    <w:rsid w:val="00943225"/>
    <w:rsid w:val="00943493"/>
    <w:rsid w:val="00943574"/>
    <w:rsid w:val="00943587"/>
    <w:rsid w:val="00943E5E"/>
    <w:rsid w:val="00945117"/>
    <w:rsid w:val="009453B1"/>
    <w:rsid w:val="00945917"/>
    <w:rsid w:val="00946538"/>
    <w:rsid w:val="00946A8E"/>
    <w:rsid w:val="00946C06"/>
    <w:rsid w:val="00946F9F"/>
    <w:rsid w:val="00946FAF"/>
    <w:rsid w:val="00947F4B"/>
    <w:rsid w:val="0095025D"/>
    <w:rsid w:val="00950AB5"/>
    <w:rsid w:val="009512D2"/>
    <w:rsid w:val="00951E5A"/>
    <w:rsid w:val="00952238"/>
    <w:rsid w:val="009527D7"/>
    <w:rsid w:val="00952A81"/>
    <w:rsid w:val="00952D04"/>
    <w:rsid w:val="00953EF5"/>
    <w:rsid w:val="00954376"/>
    <w:rsid w:val="00954568"/>
    <w:rsid w:val="00954573"/>
    <w:rsid w:val="009546BC"/>
    <w:rsid w:val="00954934"/>
    <w:rsid w:val="00955513"/>
    <w:rsid w:val="009557E4"/>
    <w:rsid w:val="00955930"/>
    <w:rsid w:val="00955DBA"/>
    <w:rsid w:val="00955FD6"/>
    <w:rsid w:val="00956260"/>
    <w:rsid w:val="00956A46"/>
    <w:rsid w:val="00956EBB"/>
    <w:rsid w:val="009570A0"/>
    <w:rsid w:val="009577C5"/>
    <w:rsid w:val="00957AE4"/>
    <w:rsid w:val="00960087"/>
    <w:rsid w:val="00960403"/>
    <w:rsid w:val="00960D06"/>
    <w:rsid w:val="00961091"/>
    <w:rsid w:val="009611E8"/>
    <w:rsid w:val="00961201"/>
    <w:rsid w:val="009613BA"/>
    <w:rsid w:val="009613C6"/>
    <w:rsid w:val="00962572"/>
    <w:rsid w:val="009626F6"/>
    <w:rsid w:val="00962AD0"/>
    <w:rsid w:val="00962F8E"/>
    <w:rsid w:val="00963055"/>
    <w:rsid w:val="009636DA"/>
    <w:rsid w:val="009638AB"/>
    <w:rsid w:val="00963CA4"/>
    <w:rsid w:val="0096432A"/>
    <w:rsid w:val="00964979"/>
    <w:rsid w:val="009654A4"/>
    <w:rsid w:val="009658B6"/>
    <w:rsid w:val="00965F61"/>
    <w:rsid w:val="00966C9F"/>
    <w:rsid w:val="00966FDD"/>
    <w:rsid w:val="009670DD"/>
    <w:rsid w:val="00967429"/>
    <w:rsid w:val="00967D68"/>
    <w:rsid w:val="009712A9"/>
    <w:rsid w:val="009715DF"/>
    <w:rsid w:val="009717F0"/>
    <w:rsid w:val="0097195A"/>
    <w:rsid w:val="00971FFF"/>
    <w:rsid w:val="00972347"/>
    <w:rsid w:val="00973D2E"/>
    <w:rsid w:val="00973E42"/>
    <w:rsid w:val="00973E82"/>
    <w:rsid w:val="009745AA"/>
    <w:rsid w:val="00974634"/>
    <w:rsid w:val="009747B8"/>
    <w:rsid w:val="00974BDA"/>
    <w:rsid w:val="00975438"/>
    <w:rsid w:val="00975735"/>
    <w:rsid w:val="009761D1"/>
    <w:rsid w:val="00976EAF"/>
    <w:rsid w:val="009770C7"/>
    <w:rsid w:val="009774B2"/>
    <w:rsid w:val="0098005B"/>
    <w:rsid w:val="009801C3"/>
    <w:rsid w:val="009802D9"/>
    <w:rsid w:val="009807B8"/>
    <w:rsid w:val="009819AA"/>
    <w:rsid w:val="00981AFF"/>
    <w:rsid w:val="00981E5D"/>
    <w:rsid w:val="00981E64"/>
    <w:rsid w:val="00982249"/>
    <w:rsid w:val="00982329"/>
    <w:rsid w:val="009829EF"/>
    <w:rsid w:val="00983009"/>
    <w:rsid w:val="00983ACD"/>
    <w:rsid w:val="00984462"/>
    <w:rsid w:val="009849DF"/>
    <w:rsid w:val="00984D30"/>
    <w:rsid w:val="00985227"/>
    <w:rsid w:val="00985707"/>
    <w:rsid w:val="00985B13"/>
    <w:rsid w:val="0098608B"/>
    <w:rsid w:val="009862EA"/>
    <w:rsid w:val="009863A9"/>
    <w:rsid w:val="0098679E"/>
    <w:rsid w:val="00987F7A"/>
    <w:rsid w:val="00990030"/>
    <w:rsid w:val="00990B4A"/>
    <w:rsid w:val="00990D8B"/>
    <w:rsid w:val="00991180"/>
    <w:rsid w:val="009926FF"/>
    <w:rsid w:val="0099392D"/>
    <w:rsid w:val="00993FA0"/>
    <w:rsid w:val="00994ADE"/>
    <w:rsid w:val="00994E6D"/>
    <w:rsid w:val="0099665D"/>
    <w:rsid w:val="00996C8A"/>
    <w:rsid w:val="00996F94"/>
    <w:rsid w:val="00997E13"/>
    <w:rsid w:val="009A0075"/>
    <w:rsid w:val="009A15F8"/>
    <w:rsid w:val="009A1B40"/>
    <w:rsid w:val="009A2723"/>
    <w:rsid w:val="009A279F"/>
    <w:rsid w:val="009A32B8"/>
    <w:rsid w:val="009A390A"/>
    <w:rsid w:val="009A3C31"/>
    <w:rsid w:val="009A47AC"/>
    <w:rsid w:val="009A5882"/>
    <w:rsid w:val="009A5C28"/>
    <w:rsid w:val="009A665E"/>
    <w:rsid w:val="009B0151"/>
    <w:rsid w:val="009B08C4"/>
    <w:rsid w:val="009B0AFB"/>
    <w:rsid w:val="009B0B02"/>
    <w:rsid w:val="009B0C83"/>
    <w:rsid w:val="009B0E17"/>
    <w:rsid w:val="009B0E90"/>
    <w:rsid w:val="009B1537"/>
    <w:rsid w:val="009B1581"/>
    <w:rsid w:val="009B1A58"/>
    <w:rsid w:val="009B1B52"/>
    <w:rsid w:val="009B1EEE"/>
    <w:rsid w:val="009B254A"/>
    <w:rsid w:val="009B2759"/>
    <w:rsid w:val="009B2A98"/>
    <w:rsid w:val="009B2E21"/>
    <w:rsid w:val="009B3576"/>
    <w:rsid w:val="009B3B1A"/>
    <w:rsid w:val="009B3D3C"/>
    <w:rsid w:val="009B42BB"/>
    <w:rsid w:val="009B4497"/>
    <w:rsid w:val="009B45F6"/>
    <w:rsid w:val="009B4B7D"/>
    <w:rsid w:val="009B4D55"/>
    <w:rsid w:val="009B58F5"/>
    <w:rsid w:val="009B5F9A"/>
    <w:rsid w:val="009B732D"/>
    <w:rsid w:val="009B75FA"/>
    <w:rsid w:val="009B7778"/>
    <w:rsid w:val="009B77B0"/>
    <w:rsid w:val="009B79A5"/>
    <w:rsid w:val="009C0E4A"/>
    <w:rsid w:val="009C1024"/>
    <w:rsid w:val="009C1B86"/>
    <w:rsid w:val="009C1D53"/>
    <w:rsid w:val="009C2786"/>
    <w:rsid w:val="009C280C"/>
    <w:rsid w:val="009C28A1"/>
    <w:rsid w:val="009C2AEF"/>
    <w:rsid w:val="009C363B"/>
    <w:rsid w:val="009C37D2"/>
    <w:rsid w:val="009C3B0C"/>
    <w:rsid w:val="009C3D73"/>
    <w:rsid w:val="009C3DE6"/>
    <w:rsid w:val="009C3E9A"/>
    <w:rsid w:val="009C3ED9"/>
    <w:rsid w:val="009C40C1"/>
    <w:rsid w:val="009C4D36"/>
    <w:rsid w:val="009C4E64"/>
    <w:rsid w:val="009C5D43"/>
    <w:rsid w:val="009C662D"/>
    <w:rsid w:val="009C6894"/>
    <w:rsid w:val="009C68AB"/>
    <w:rsid w:val="009C6A94"/>
    <w:rsid w:val="009C6B38"/>
    <w:rsid w:val="009C7221"/>
    <w:rsid w:val="009C7B2E"/>
    <w:rsid w:val="009D0EA4"/>
    <w:rsid w:val="009D11F9"/>
    <w:rsid w:val="009D12A6"/>
    <w:rsid w:val="009D1C54"/>
    <w:rsid w:val="009D37FC"/>
    <w:rsid w:val="009D3D7F"/>
    <w:rsid w:val="009D4140"/>
    <w:rsid w:val="009D47E9"/>
    <w:rsid w:val="009D5063"/>
    <w:rsid w:val="009D52D8"/>
    <w:rsid w:val="009D550C"/>
    <w:rsid w:val="009D55A7"/>
    <w:rsid w:val="009D56DF"/>
    <w:rsid w:val="009D56EA"/>
    <w:rsid w:val="009D6233"/>
    <w:rsid w:val="009D6AB0"/>
    <w:rsid w:val="009D723A"/>
    <w:rsid w:val="009D74C6"/>
    <w:rsid w:val="009D7CE6"/>
    <w:rsid w:val="009D7F72"/>
    <w:rsid w:val="009E0243"/>
    <w:rsid w:val="009E049C"/>
    <w:rsid w:val="009E09C6"/>
    <w:rsid w:val="009E0D65"/>
    <w:rsid w:val="009E0DF0"/>
    <w:rsid w:val="009E103E"/>
    <w:rsid w:val="009E1822"/>
    <w:rsid w:val="009E1DAD"/>
    <w:rsid w:val="009E20CD"/>
    <w:rsid w:val="009E26AD"/>
    <w:rsid w:val="009E2E1C"/>
    <w:rsid w:val="009E34E8"/>
    <w:rsid w:val="009E35CF"/>
    <w:rsid w:val="009E385F"/>
    <w:rsid w:val="009E431E"/>
    <w:rsid w:val="009E4E6D"/>
    <w:rsid w:val="009E4EDF"/>
    <w:rsid w:val="009E509A"/>
    <w:rsid w:val="009E5117"/>
    <w:rsid w:val="009E53CE"/>
    <w:rsid w:val="009E575B"/>
    <w:rsid w:val="009E5DC1"/>
    <w:rsid w:val="009E5E8C"/>
    <w:rsid w:val="009E65FD"/>
    <w:rsid w:val="009E7181"/>
    <w:rsid w:val="009E7619"/>
    <w:rsid w:val="009E7D1B"/>
    <w:rsid w:val="009E7D8E"/>
    <w:rsid w:val="009E7E98"/>
    <w:rsid w:val="009E7F85"/>
    <w:rsid w:val="009F00EA"/>
    <w:rsid w:val="009F168A"/>
    <w:rsid w:val="009F171E"/>
    <w:rsid w:val="009F298F"/>
    <w:rsid w:val="009F2A5B"/>
    <w:rsid w:val="009F42E6"/>
    <w:rsid w:val="009F4D38"/>
    <w:rsid w:val="009F4FC0"/>
    <w:rsid w:val="009F5083"/>
    <w:rsid w:val="009F517F"/>
    <w:rsid w:val="009F5A34"/>
    <w:rsid w:val="009F5D08"/>
    <w:rsid w:val="009F5F71"/>
    <w:rsid w:val="009F6E4C"/>
    <w:rsid w:val="009F6EF6"/>
    <w:rsid w:val="009F6F15"/>
    <w:rsid w:val="009F7666"/>
    <w:rsid w:val="009F76A4"/>
    <w:rsid w:val="009F7AD0"/>
    <w:rsid w:val="00A002B8"/>
    <w:rsid w:val="00A00466"/>
    <w:rsid w:val="00A004C4"/>
    <w:rsid w:val="00A0061A"/>
    <w:rsid w:val="00A00AC8"/>
    <w:rsid w:val="00A00AE4"/>
    <w:rsid w:val="00A01045"/>
    <w:rsid w:val="00A012DF"/>
    <w:rsid w:val="00A01361"/>
    <w:rsid w:val="00A02066"/>
    <w:rsid w:val="00A028AD"/>
    <w:rsid w:val="00A02A67"/>
    <w:rsid w:val="00A030B8"/>
    <w:rsid w:val="00A03C61"/>
    <w:rsid w:val="00A03CF5"/>
    <w:rsid w:val="00A03FA1"/>
    <w:rsid w:val="00A04F0B"/>
    <w:rsid w:val="00A0553F"/>
    <w:rsid w:val="00A05A1C"/>
    <w:rsid w:val="00A05F4A"/>
    <w:rsid w:val="00A06185"/>
    <w:rsid w:val="00A06470"/>
    <w:rsid w:val="00A07ADF"/>
    <w:rsid w:val="00A10573"/>
    <w:rsid w:val="00A1074B"/>
    <w:rsid w:val="00A107D8"/>
    <w:rsid w:val="00A10D28"/>
    <w:rsid w:val="00A11365"/>
    <w:rsid w:val="00A11444"/>
    <w:rsid w:val="00A1180B"/>
    <w:rsid w:val="00A11CAB"/>
    <w:rsid w:val="00A12ED5"/>
    <w:rsid w:val="00A131FD"/>
    <w:rsid w:val="00A146B4"/>
    <w:rsid w:val="00A14A1F"/>
    <w:rsid w:val="00A14C5E"/>
    <w:rsid w:val="00A15178"/>
    <w:rsid w:val="00A15189"/>
    <w:rsid w:val="00A15853"/>
    <w:rsid w:val="00A158B5"/>
    <w:rsid w:val="00A15C88"/>
    <w:rsid w:val="00A17A0B"/>
    <w:rsid w:val="00A17AF2"/>
    <w:rsid w:val="00A17C7B"/>
    <w:rsid w:val="00A20D9D"/>
    <w:rsid w:val="00A20F67"/>
    <w:rsid w:val="00A21043"/>
    <w:rsid w:val="00A22391"/>
    <w:rsid w:val="00A22DC6"/>
    <w:rsid w:val="00A23BF2"/>
    <w:rsid w:val="00A242E7"/>
    <w:rsid w:val="00A24304"/>
    <w:rsid w:val="00A24DA7"/>
    <w:rsid w:val="00A24DC4"/>
    <w:rsid w:val="00A24ED6"/>
    <w:rsid w:val="00A252C7"/>
    <w:rsid w:val="00A2576D"/>
    <w:rsid w:val="00A26070"/>
    <w:rsid w:val="00A26BE3"/>
    <w:rsid w:val="00A26D85"/>
    <w:rsid w:val="00A27433"/>
    <w:rsid w:val="00A27BF5"/>
    <w:rsid w:val="00A30B17"/>
    <w:rsid w:val="00A30BC9"/>
    <w:rsid w:val="00A3188D"/>
    <w:rsid w:val="00A32274"/>
    <w:rsid w:val="00A33C51"/>
    <w:rsid w:val="00A341F1"/>
    <w:rsid w:val="00A344B1"/>
    <w:rsid w:val="00A34588"/>
    <w:rsid w:val="00A34C93"/>
    <w:rsid w:val="00A34CE9"/>
    <w:rsid w:val="00A350EC"/>
    <w:rsid w:val="00A3523E"/>
    <w:rsid w:val="00A354AA"/>
    <w:rsid w:val="00A358AE"/>
    <w:rsid w:val="00A35E10"/>
    <w:rsid w:val="00A36BC1"/>
    <w:rsid w:val="00A36EEF"/>
    <w:rsid w:val="00A3748D"/>
    <w:rsid w:val="00A37783"/>
    <w:rsid w:val="00A37AFC"/>
    <w:rsid w:val="00A4003E"/>
    <w:rsid w:val="00A40ABA"/>
    <w:rsid w:val="00A40B92"/>
    <w:rsid w:val="00A415FF"/>
    <w:rsid w:val="00A41F7E"/>
    <w:rsid w:val="00A42150"/>
    <w:rsid w:val="00A4293F"/>
    <w:rsid w:val="00A43433"/>
    <w:rsid w:val="00A43470"/>
    <w:rsid w:val="00A43746"/>
    <w:rsid w:val="00A438E2"/>
    <w:rsid w:val="00A43C13"/>
    <w:rsid w:val="00A44023"/>
    <w:rsid w:val="00A44336"/>
    <w:rsid w:val="00A44975"/>
    <w:rsid w:val="00A450D2"/>
    <w:rsid w:val="00A4609B"/>
    <w:rsid w:val="00A4609D"/>
    <w:rsid w:val="00A46149"/>
    <w:rsid w:val="00A4660F"/>
    <w:rsid w:val="00A472EA"/>
    <w:rsid w:val="00A47AAC"/>
    <w:rsid w:val="00A47FC5"/>
    <w:rsid w:val="00A5075D"/>
    <w:rsid w:val="00A5122B"/>
    <w:rsid w:val="00A51F4D"/>
    <w:rsid w:val="00A52169"/>
    <w:rsid w:val="00A522FC"/>
    <w:rsid w:val="00A52630"/>
    <w:rsid w:val="00A526BA"/>
    <w:rsid w:val="00A52E53"/>
    <w:rsid w:val="00A52ED1"/>
    <w:rsid w:val="00A534C5"/>
    <w:rsid w:val="00A53EFD"/>
    <w:rsid w:val="00A5427D"/>
    <w:rsid w:val="00A544CE"/>
    <w:rsid w:val="00A559A7"/>
    <w:rsid w:val="00A55BF1"/>
    <w:rsid w:val="00A55D6C"/>
    <w:rsid w:val="00A56651"/>
    <w:rsid w:val="00A57A84"/>
    <w:rsid w:val="00A609BC"/>
    <w:rsid w:val="00A60A14"/>
    <w:rsid w:val="00A60E8F"/>
    <w:rsid w:val="00A60E96"/>
    <w:rsid w:val="00A610B8"/>
    <w:rsid w:val="00A6127E"/>
    <w:rsid w:val="00A61A1D"/>
    <w:rsid w:val="00A62D4A"/>
    <w:rsid w:val="00A63BB5"/>
    <w:rsid w:val="00A63BC6"/>
    <w:rsid w:val="00A63C03"/>
    <w:rsid w:val="00A643F7"/>
    <w:rsid w:val="00A647FD"/>
    <w:rsid w:val="00A65021"/>
    <w:rsid w:val="00A651D3"/>
    <w:rsid w:val="00A6544E"/>
    <w:rsid w:val="00A65C26"/>
    <w:rsid w:val="00A660ED"/>
    <w:rsid w:val="00A66686"/>
    <w:rsid w:val="00A666D8"/>
    <w:rsid w:val="00A67154"/>
    <w:rsid w:val="00A67F23"/>
    <w:rsid w:val="00A7006B"/>
    <w:rsid w:val="00A7011D"/>
    <w:rsid w:val="00A70670"/>
    <w:rsid w:val="00A706F2"/>
    <w:rsid w:val="00A70E43"/>
    <w:rsid w:val="00A7189B"/>
    <w:rsid w:val="00A7231B"/>
    <w:rsid w:val="00A72F68"/>
    <w:rsid w:val="00A75D6C"/>
    <w:rsid w:val="00A75D85"/>
    <w:rsid w:val="00A7606C"/>
    <w:rsid w:val="00A76E89"/>
    <w:rsid w:val="00A774C2"/>
    <w:rsid w:val="00A801C9"/>
    <w:rsid w:val="00A80491"/>
    <w:rsid w:val="00A80521"/>
    <w:rsid w:val="00A80BC5"/>
    <w:rsid w:val="00A80D53"/>
    <w:rsid w:val="00A81069"/>
    <w:rsid w:val="00A81356"/>
    <w:rsid w:val="00A81FEF"/>
    <w:rsid w:val="00A82233"/>
    <w:rsid w:val="00A8303B"/>
    <w:rsid w:val="00A834D7"/>
    <w:rsid w:val="00A837C4"/>
    <w:rsid w:val="00A8451C"/>
    <w:rsid w:val="00A84B3C"/>
    <w:rsid w:val="00A84BE6"/>
    <w:rsid w:val="00A85DAE"/>
    <w:rsid w:val="00A86417"/>
    <w:rsid w:val="00A8679F"/>
    <w:rsid w:val="00A8687D"/>
    <w:rsid w:val="00A868AF"/>
    <w:rsid w:val="00A86FC2"/>
    <w:rsid w:val="00A87331"/>
    <w:rsid w:val="00A906D9"/>
    <w:rsid w:val="00A90E8E"/>
    <w:rsid w:val="00A91EFB"/>
    <w:rsid w:val="00A924B1"/>
    <w:rsid w:val="00A9322C"/>
    <w:rsid w:val="00A93E2E"/>
    <w:rsid w:val="00A9419A"/>
    <w:rsid w:val="00A9474C"/>
    <w:rsid w:val="00A94A51"/>
    <w:rsid w:val="00A94CAA"/>
    <w:rsid w:val="00A9548F"/>
    <w:rsid w:val="00A95CC4"/>
    <w:rsid w:val="00A96763"/>
    <w:rsid w:val="00A97107"/>
    <w:rsid w:val="00A971AA"/>
    <w:rsid w:val="00A975B2"/>
    <w:rsid w:val="00A976BF"/>
    <w:rsid w:val="00A977A8"/>
    <w:rsid w:val="00A97A3B"/>
    <w:rsid w:val="00A97C8E"/>
    <w:rsid w:val="00AA06F6"/>
    <w:rsid w:val="00AA24A1"/>
    <w:rsid w:val="00AA2FE2"/>
    <w:rsid w:val="00AA328A"/>
    <w:rsid w:val="00AA389C"/>
    <w:rsid w:val="00AA398B"/>
    <w:rsid w:val="00AA3E4D"/>
    <w:rsid w:val="00AA460B"/>
    <w:rsid w:val="00AA4C73"/>
    <w:rsid w:val="00AA4D62"/>
    <w:rsid w:val="00AA539E"/>
    <w:rsid w:val="00AA55A8"/>
    <w:rsid w:val="00AA5A8F"/>
    <w:rsid w:val="00AA61B0"/>
    <w:rsid w:val="00AA641B"/>
    <w:rsid w:val="00AA6BAD"/>
    <w:rsid w:val="00AA6DCA"/>
    <w:rsid w:val="00AA7583"/>
    <w:rsid w:val="00AA7961"/>
    <w:rsid w:val="00AA7AAA"/>
    <w:rsid w:val="00AB0205"/>
    <w:rsid w:val="00AB04E8"/>
    <w:rsid w:val="00AB0823"/>
    <w:rsid w:val="00AB0D79"/>
    <w:rsid w:val="00AB0FBE"/>
    <w:rsid w:val="00AB0FBF"/>
    <w:rsid w:val="00AB1175"/>
    <w:rsid w:val="00AB19C6"/>
    <w:rsid w:val="00AB1B5B"/>
    <w:rsid w:val="00AB20E9"/>
    <w:rsid w:val="00AB331E"/>
    <w:rsid w:val="00AB3F49"/>
    <w:rsid w:val="00AB4040"/>
    <w:rsid w:val="00AB4090"/>
    <w:rsid w:val="00AB45DD"/>
    <w:rsid w:val="00AB4895"/>
    <w:rsid w:val="00AB4D57"/>
    <w:rsid w:val="00AB51A0"/>
    <w:rsid w:val="00AB56F2"/>
    <w:rsid w:val="00AB570F"/>
    <w:rsid w:val="00AB6875"/>
    <w:rsid w:val="00AB6E4A"/>
    <w:rsid w:val="00AB6F99"/>
    <w:rsid w:val="00AC0204"/>
    <w:rsid w:val="00AC05A9"/>
    <w:rsid w:val="00AC0B97"/>
    <w:rsid w:val="00AC0FC5"/>
    <w:rsid w:val="00AC1126"/>
    <w:rsid w:val="00AC13E6"/>
    <w:rsid w:val="00AC175A"/>
    <w:rsid w:val="00AC23BC"/>
    <w:rsid w:val="00AC2668"/>
    <w:rsid w:val="00AC298C"/>
    <w:rsid w:val="00AC2FB1"/>
    <w:rsid w:val="00AC31AE"/>
    <w:rsid w:val="00AC34B7"/>
    <w:rsid w:val="00AC3716"/>
    <w:rsid w:val="00AC3E6C"/>
    <w:rsid w:val="00AC40B8"/>
    <w:rsid w:val="00AC44DF"/>
    <w:rsid w:val="00AC4975"/>
    <w:rsid w:val="00AC53EA"/>
    <w:rsid w:val="00AC55A7"/>
    <w:rsid w:val="00AC5709"/>
    <w:rsid w:val="00AC5C3E"/>
    <w:rsid w:val="00AC64FF"/>
    <w:rsid w:val="00AC6A87"/>
    <w:rsid w:val="00AC6AAC"/>
    <w:rsid w:val="00AC6E3E"/>
    <w:rsid w:val="00AC70D3"/>
    <w:rsid w:val="00AC76C1"/>
    <w:rsid w:val="00AC7FEB"/>
    <w:rsid w:val="00AD0539"/>
    <w:rsid w:val="00AD05D7"/>
    <w:rsid w:val="00AD0B54"/>
    <w:rsid w:val="00AD105C"/>
    <w:rsid w:val="00AD1EE2"/>
    <w:rsid w:val="00AD292C"/>
    <w:rsid w:val="00AD2A49"/>
    <w:rsid w:val="00AD37DE"/>
    <w:rsid w:val="00AD41C1"/>
    <w:rsid w:val="00AD4202"/>
    <w:rsid w:val="00AD4374"/>
    <w:rsid w:val="00AD65A7"/>
    <w:rsid w:val="00AD692D"/>
    <w:rsid w:val="00AD6A18"/>
    <w:rsid w:val="00AD6C16"/>
    <w:rsid w:val="00AD6D6C"/>
    <w:rsid w:val="00AD7E3F"/>
    <w:rsid w:val="00AE0640"/>
    <w:rsid w:val="00AE083F"/>
    <w:rsid w:val="00AE0867"/>
    <w:rsid w:val="00AE0920"/>
    <w:rsid w:val="00AE13A7"/>
    <w:rsid w:val="00AE1976"/>
    <w:rsid w:val="00AE1C3C"/>
    <w:rsid w:val="00AE1DE3"/>
    <w:rsid w:val="00AE2BF5"/>
    <w:rsid w:val="00AE2F73"/>
    <w:rsid w:val="00AE317A"/>
    <w:rsid w:val="00AE354C"/>
    <w:rsid w:val="00AE39EE"/>
    <w:rsid w:val="00AE3DBC"/>
    <w:rsid w:val="00AE578B"/>
    <w:rsid w:val="00AE6491"/>
    <w:rsid w:val="00AE6682"/>
    <w:rsid w:val="00AE7119"/>
    <w:rsid w:val="00AE7296"/>
    <w:rsid w:val="00AE7442"/>
    <w:rsid w:val="00AE782D"/>
    <w:rsid w:val="00AF0283"/>
    <w:rsid w:val="00AF1012"/>
    <w:rsid w:val="00AF15CF"/>
    <w:rsid w:val="00AF17A9"/>
    <w:rsid w:val="00AF216F"/>
    <w:rsid w:val="00AF2912"/>
    <w:rsid w:val="00AF31DE"/>
    <w:rsid w:val="00AF3435"/>
    <w:rsid w:val="00AF35A5"/>
    <w:rsid w:val="00AF3666"/>
    <w:rsid w:val="00AF3848"/>
    <w:rsid w:val="00AF38F2"/>
    <w:rsid w:val="00AF3F5E"/>
    <w:rsid w:val="00AF3FE9"/>
    <w:rsid w:val="00AF465D"/>
    <w:rsid w:val="00AF466D"/>
    <w:rsid w:val="00AF4E9F"/>
    <w:rsid w:val="00AF50BB"/>
    <w:rsid w:val="00AF54CA"/>
    <w:rsid w:val="00AF570C"/>
    <w:rsid w:val="00AF5F10"/>
    <w:rsid w:val="00AF60AF"/>
    <w:rsid w:val="00AF63B4"/>
    <w:rsid w:val="00AF6D6D"/>
    <w:rsid w:val="00AF74E7"/>
    <w:rsid w:val="00AF792F"/>
    <w:rsid w:val="00AF7A1A"/>
    <w:rsid w:val="00AF7AB3"/>
    <w:rsid w:val="00B0001F"/>
    <w:rsid w:val="00B000E2"/>
    <w:rsid w:val="00B013A6"/>
    <w:rsid w:val="00B02C25"/>
    <w:rsid w:val="00B03285"/>
    <w:rsid w:val="00B03AA5"/>
    <w:rsid w:val="00B03E0B"/>
    <w:rsid w:val="00B0410A"/>
    <w:rsid w:val="00B04A1C"/>
    <w:rsid w:val="00B04D02"/>
    <w:rsid w:val="00B04E22"/>
    <w:rsid w:val="00B05749"/>
    <w:rsid w:val="00B05B65"/>
    <w:rsid w:val="00B065BC"/>
    <w:rsid w:val="00B06604"/>
    <w:rsid w:val="00B06AB8"/>
    <w:rsid w:val="00B06F7D"/>
    <w:rsid w:val="00B0715D"/>
    <w:rsid w:val="00B1010B"/>
    <w:rsid w:val="00B1022F"/>
    <w:rsid w:val="00B1054B"/>
    <w:rsid w:val="00B10AEA"/>
    <w:rsid w:val="00B11048"/>
    <w:rsid w:val="00B115E1"/>
    <w:rsid w:val="00B11C4D"/>
    <w:rsid w:val="00B127E6"/>
    <w:rsid w:val="00B12C08"/>
    <w:rsid w:val="00B134A4"/>
    <w:rsid w:val="00B13D93"/>
    <w:rsid w:val="00B13FC8"/>
    <w:rsid w:val="00B14F3B"/>
    <w:rsid w:val="00B14F55"/>
    <w:rsid w:val="00B15D5D"/>
    <w:rsid w:val="00B1634F"/>
    <w:rsid w:val="00B1652B"/>
    <w:rsid w:val="00B1714E"/>
    <w:rsid w:val="00B1784B"/>
    <w:rsid w:val="00B17FEA"/>
    <w:rsid w:val="00B205C5"/>
    <w:rsid w:val="00B2062A"/>
    <w:rsid w:val="00B20CA9"/>
    <w:rsid w:val="00B20FA7"/>
    <w:rsid w:val="00B210FC"/>
    <w:rsid w:val="00B21322"/>
    <w:rsid w:val="00B221B9"/>
    <w:rsid w:val="00B22DA4"/>
    <w:rsid w:val="00B23461"/>
    <w:rsid w:val="00B23B41"/>
    <w:rsid w:val="00B24007"/>
    <w:rsid w:val="00B24162"/>
    <w:rsid w:val="00B24834"/>
    <w:rsid w:val="00B24843"/>
    <w:rsid w:val="00B249A2"/>
    <w:rsid w:val="00B25032"/>
    <w:rsid w:val="00B251C2"/>
    <w:rsid w:val="00B25237"/>
    <w:rsid w:val="00B26CCA"/>
    <w:rsid w:val="00B26F05"/>
    <w:rsid w:val="00B26F40"/>
    <w:rsid w:val="00B27194"/>
    <w:rsid w:val="00B3019A"/>
    <w:rsid w:val="00B30F53"/>
    <w:rsid w:val="00B31336"/>
    <w:rsid w:val="00B31C7B"/>
    <w:rsid w:val="00B31D39"/>
    <w:rsid w:val="00B323C3"/>
    <w:rsid w:val="00B32DED"/>
    <w:rsid w:val="00B33A5E"/>
    <w:rsid w:val="00B33D35"/>
    <w:rsid w:val="00B33D9A"/>
    <w:rsid w:val="00B34598"/>
    <w:rsid w:val="00B358DB"/>
    <w:rsid w:val="00B35EC0"/>
    <w:rsid w:val="00B370ED"/>
    <w:rsid w:val="00B3728D"/>
    <w:rsid w:val="00B40537"/>
    <w:rsid w:val="00B4141D"/>
    <w:rsid w:val="00B41508"/>
    <w:rsid w:val="00B41784"/>
    <w:rsid w:val="00B418DB"/>
    <w:rsid w:val="00B41E9E"/>
    <w:rsid w:val="00B41F94"/>
    <w:rsid w:val="00B42ECD"/>
    <w:rsid w:val="00B4397D"/>
    <w:rsid w:val="00B44344"/>
    <w:rsid w:val="00B4460A"/>
    <w:rsid w:val="00B457E0"/>
    <w:rsid w:val="00B45D0C"/>
    <w:rsid w:val="00B4647C"/>
    <w:rsid w:val="00B468BF"/>
    <w:rsid w:val="00B47D1A"/>
    <w:rsid w:val="00B50AC5"/>
    <w:rsid w:val="00B5175C"/>
    <w:rsid w:val="00B517BD"/>
    <w:rsid w:val="00B51C87"/>
    <w:rsid w:val="00B52156"/>
    <w:rsid w:val="00B5281B"/>
    <w:rsid w:val="00B528E5"/>
    <w:rsid w:val="00B52955"/>
    <w:rsid w:val="00B52A4F"/>
    <w:rsid w:val="00B53317"/>
    <w:rsid w:val="00B534FB"/>
    <w:rsid w:val="00B53E33"/>
    <w:rsid w:val="00B54C8B"/>
    <w:rsid w:val="00B54CA9"/>
    <w:rsid w:val="00B558DE"/>
    <w:rsid w:val="00B558E4"/>
    <w:rsid w:val="00B56523"/>
    <w:rsid w:val="00B56827"/>
    <w:rsid w:val="00B56BD8"/>
    <w:rsid w:val="00B56D1C"/>
    <w:rsid w:val="00B56EA1"/>
    <w:rsid w:val="00B56ECC"/>
    <w:rsid w:val="00B56F7B"/>
    <w:rsid w:val="00B609CB"/>
    <w:rsid w:val="00B609DE"/>
    <w:rsid w:val="00B60D68"/>
    <w:rsid w:val="00B6132D"/>
    <w:rsid w:val="00B62B22"/>
    <w:rsid w:val="00B6399D"/>
    <w:rsid w:val="00B63AD4"/>
    <w:rsid w:val="00B63C8A"/>
    <w:rsid w:val="00B63F9B"/>
    <w:rsid w:val="00B64415"/>
    <w:rsid w:val="00B6485C"/>
    <w:rsid w:val="00B65BBA"/>
    <w:rsid w:val="00B6629B"/>
    <w:rsid w:val="00B66646"/>
    <w:rsid w:val="00B6786D"/>
    <w:rsid w:val="00B67DB8"/>
    <w:rsid w:val="00B67E0E"/>
    <w:rsid w:val="00B70107"/>
    <w:rsid w:val="00B703E7"/>
    <w:rsid w:val="00B7070A"/>
    <w:rsid w:val="00B70865"/>
    <w:rsid w:val="00B712ED"/>
    <w:rsid w:val="00B72003"/>
    <w:rsid w:val="00B7260E"/>
    <w:rsid w:val="00B736AB"/>
    <w:rsid w:val="00B73BEE"/>
    <w:rsid w:val="00B7490F"/>
    <w:rsid w:val="00B74BCB"/>
    <w:rsid w:val="00B74D00"/>
    <w:rsid w:val="00B74E20"/>
    <w:rsid w:val="00B75987"/>
    <w:rsid w:val="00B760D4"/>
    <w:rsid w:val="00B76904"/>
    <w:rsid w:val="00B771B3"/>
    <w:rsid w:val="00B77729"/>
    <w:rsid w:val="00B77B12"/>
    <w:rsid w:val="00B77D02"/>
    <w:rsid w:val="00B8002C"/>
    <w:rsid w:val="00B8098D"/>
    <w:rsid w:val="00B80B96"/>
    <w:rsid w:val="00B80BFD"/>
    <w:rsid w:val="00B80E28"/>
    <w:rsid w:val="00B80E63"/>
    <w:rsid w:val="00B80E90"/>
    <w:rsid w:val="00B81033"/>
    <w:rsid w:val="00B8152C"/>
    <w:rsid w:val="00B81AF4"/>
    <w:rsid w:val="00B81B6D"/>
    <w:rsid w:val="00B81EBC"/>
    <w:rsid w:val="00B8225D"/>
    <w:rsid w:val="00B8265F"/>
    <w:rsid w:val="00B82EE3"/>
    <w:rsid w:val="00B83801"/>
    <w:rsid w:val="00B8456F"/>
    <w:rsid w:val="00B84734"/>
    <w:rsid w:val="00B84A48"/>
    <w:rsid w:val="00B85375"/>
    <w:rsid w:val="00B85A42"/>
    <w:rsid w:val="00B860D7"/>
    <w:rsid w:val="00B86356"/>
    <w:rsid w:val="00B865EC"/>
    <w:rsid w:val="00B86A5A"/>
    <w:rsid w:val="00B86ECB"/>
    <w:rsid w:val="00B870A3"/>
    <w:rsid w:val="00B8721A"/>
    <w:rsid w:val="00B87562"/>
    <w:rsid w:val="00B8790A"/>
    <w:rsid w:val="00B9000B"/>
    <w:rsid w:val="00B9040E"/>
    <w:rsid w:val="00B904DD"/>
    <w:rsid w:val="00B9070D"/>
    <w:rsid w:val="00B907E6"/>
    <w:rsid w:val="00B910A9"/>
    <w:rsid w:val="00B914B8"/>
    <w:rsid w:val="00B91608"/>
    <w:rsid w:val="00B91BDB"/>
    <w:rsid w:val="00B91E09"/>
    <w:rsid w:val="00B91E2E"/>
    <w:rsid w:val="00B92495"/>
    <w:rsid w:val="00B925E5"/>
    <w:rsid w:val="00B9375C"/>
    <w:rsid w:val="00B93D38"/>
    <w:rsid w:val="00B94151"/>
    <w:rsid w:val="00B94799"/>
    <w:rsid w:val="00B94A10"/>
    <w:rsid w:val="00B94A3B"/>
    <w:rsid w:val="00B94BFA"/>
    <w:rsid w:val="00B94E79"/>
    <w:rsid w:val="00B9505D"/>
    <w:rsid w:val="00B950AF"/>
    <w:rsid w:val="00B95122"/>
    <w:rsid w:val="00B954D0"/>
    <w:rsid w:val="00B9749D"/>
    <w:rsid w:val="00B9761E"/>
    <w:rsid w:val="00B9793D"/>
    <w:rsid w:val="00B97B0C"/>
    <w:rsid w:val="00B97E13"/>
    <w:rsid w:val="00BA0809"/>
    <w:rsid w:val="00BA0AA9"/>
    <w:rsid w:val="00BA0EAE"/>
    <w:rsid w:val="00BA120B"/>
    <w:rsid w:val="00BA133B"/>
    <w:rsid w:val="00BA1ADC"/>
    <w:rsid w:val="00BA1C1F"/>
    <w:rsid w:val="00BA2052"/>
    <w:rsid w:val="00BA28CB"/>
    <w:rsid w:val="00BA2913"/>
    <w:rsid w:val="00BA36CD"/>
    <w:rsid w:val="00BA4133"/>
    <w:rsid w:val="00BA4C9A"/>
    <w:rsid w:val="00BA646B"/>
    <w:rsid w:val="00BA6682"/>
    <w:rsid w:val="00BA6A6E"/>
    <w:rsid w:val="00BA79B4"/>
    <w:rsid w:val="00BA7F8E"/>
    <w:rsid w:val="00BB0308"/>
    <w:rsid w:val="00BB1E93"/>
    <w:rsid w:val="00BB2832"/>
    <w:rsid w:val="00BB2905"/>
    <w:rsid w:val="00BB3740"/>
    <w:rsid w:val="00BB4603"/>
    <w:rsid w:val="00BB490C"/>
    <w:rsid w:val="00BB4E7A"/>
    <w:rsid w:val="00BB51EB"/>
    <w:rsid w:val="00BB5919"/>
    <w:rsid w:val="00BB6336"/>
    <w:rsid w:val="00BB6421"/>
    <w:rsid w:val="00BB64DF"/>
    <w:rsid w:val="00BB6D5F"/>
    <w:rsid w:val="00BB7CBA"/>
    <w:rsid w:val="00BC0219"/>
    <w:rsid w:val="00BC041C"/>
    <w:rsid w:val="00BC082A"/>
    <w:rsid w:val="00BC0F0E"/>
    <w:rsid w:val="00BC1059"/>
    <w:rsid w:val="00BC132B"/>
    <w:rsid w:val="00BC15D8"/>
    <w:rsid w:val="00BC1932"/>
    <w:rsid w:val="00BC1F1E"/>
    <w:rsid w:val="00BC2166"/>
    <w:rsid w:val="00BC2575"/>
    <w:rsid w:val="00BC2790"/>
    <w:rsid w:val="00BC2AF3"/>
    <w:rsid w:val="00BC3C40"/>
    <w:rsid w:val="00BC4186"/>
    <w:rsid w:val="00BC41A1"/>
    <w:rsid w:val="00BC4261"/>
    <w:rsid w:val="00BC4C5C"/>
    <w:rsid w:val="00BC4FB0"/>
    <w:rsid w:val="00BC5217"/>
    <w:rsid w:val="00BC5247"/>
    <w:rsid w:val="00BC59E3"/>
    <w:rsid w:val="00BC5FD8"/>
    <w:rsid w:val="00BC66DA"/>
    <w:rsid w:val="00BC6D09"/>
    <w:rsid w:val="00BD1E3F"/>
    <w:rsid w:val="00BD1ED3"/>
    <w:rsid w:val="00BD1F41"/>
    <w:rsid w:val="00BD1F77"/>
    <w:rsid w:val="00BD2807"/>
    <w:rsid w:val="00BD357A"/>
    <w:rsid w:val="00BD3801"/>
    <w:rsid w:val="00BD3911"/>
    <w:rsid w:val="00BD3C3A"/>
    <w:rsid w:val="00BD3FE6"/>
    <w:rsid w:val="00BD4AD6"/>
    <w:rsid w:val="00BD4B96"/>
    <w:rsid w:val="00BD4DA5"/>
    <w:rsid w:val="00BD519F"/>
    <w:rsid w:val="00BD56A4"/>
    <w:rsid w:val="00BD5A44"/>
    <w:rsid w:val="00BD66C1"/>
    <w:rsid w:val="00BD6ACB"/>
    <w:rsid w:val="00BD745C"/>
    <w:rsid w:val="00BD79F6"/>
    <w:rsid w:val="00BD7DC3"/>
    <w:rsid w:val="00BE05FE"/>
    <w:rsid w:val="00BE0AB9"/>
    <w:rsid w:val="00BE1E4A"/>
    <w:rsid w:val="00BE2C09"/>
    <w:rsid w:val="00BE323A"/>
    <w:rsid w:val="00BE44C8"/>
    <w:rsid w:val="00BE4C5F"/>
    <w:rsid w:val="00BE5475"/>
    <w:rsid w:val="00BE5A01"/>
    <w:rsid w:val="00BE5D7C"/>
    <w:rsid w:val="00BE670E"/>
    <w:rsid w:val="00BE6CF3"/>
    <w:rsid w:val="00BE71E9"/>
    <w:rsid w:val="00BE7B7F"/>
    <w:rsid w:val="00BE7FA2"/>
    <w:rsid w:val="00BF0377"/>
    <w:rsid w:val="00BF04AC"/>
    <w:rsid w:val="00BF156E"/>
    <w:rsid w:val="00BF185D"/>
    <w:rsid w:val="00BF2317"/>
    <w:rsid w:val="00BF258D"/>
    <w:rsid w:val="00BF27B2"/>
    <w:rsid w:val="00BF2875"/>
    <w:rsid w:val="00BF2B5B"/>
    <w:rsid w:val="00BF2C3C"/>
    <w:rsid w:val="00BF2F46"/>
    <w:rsid w:val="00BF3557"/>
    <w:rsid w:val="00BF3DCA"/>
    <w:rsid w:val="00BF43B7"/>
    <w:rsid w:val="00BF4450"/>
    <w:rsid w:val="00BF449A"/>
    <w:rsid w:val="00BF5159"/>
    <w:rsid w:val="00BF5262"/>
    <w:rsid w:val="00BF5752"/>
    <w:rsid w:val="00BF57B0"/>
    <w:rsid w:val="00BF5990"/>
    <w:rsid w:val="00BF6013"/>
    <w:rsid w:val="00BF6310"/>
    <w:rsid w:val="00BF665D"/>
    <w:rsid w:val="00BF67AF"/>
    <w:rsid w:val="00BF731A"/>
    <w:rsid w:val="00BF73CE"/>
    <w:rsid w:val="00BF783E"/>
    <w:rsid w:val="00BF7D53"/>
    <w:rsid w:val="00BF7E5E"/>
    <w:rsid w:val="00C00069"/>
    <w:rsid w:val="00C004FB"/>
    <w:rsid w:val="00C00596"/>
    <w:rsid w:val="00C006B3"/>
    <w:rsid w:val="00C016A3"/>
    <w:rsid w:val="00C03CD9"/>
    <w:rsid w:val="00C043AF"/>
    <w:rsid w:val="00C04FB8"/>
    <w:rsid w:val="00C05256"/>
    <w:rsid w:val="00C05A26"/>
    <w:rsid w:val="00C05CBC"/>
    <w:rsid w:val="00C06B4C"/>
    <w:rsid w:val="00C06F27"/>
    <w:rsid w:val="00C0738A"/>
    <w:rsid w:val="00C07FB3"/>
    <w:rsid w:val="00C10AB4"/>
    <w:rsid w:val="00C12970"/>
    <w:rsid w:val="00C133D6"/>
    <w:rsid w:val="00C1392E"/>
    <w:rsid w:val="00C13B43"/>
    <w:rsid w:val="00C13DD3"/>
    <w:rsid w:val="00C15088"/>
    <w:rsid w:val="00C150B6"/>
    <w:rsid w:val="00C1546E"/>
    <w:rsid w:val="00C156B8"/>
    <w:rsid w:val="00C158F3"/>
    <w:rsid w:val="00C16703"/>
    <w:rsid w:val="00C16AE4"/>
    <w:rsid w:val="00C173F6"/>
    <w:rsid w:val="00C1799E"/>
    <w:rsid w:val="00C17ADC"/>
    <w:rsid w:val="00C213C4"/>
    <w:rsid w:val="00C217D9"/>
    <w:rsid w:val="00C21ACF"/>
    <w:rsid w:val="00C21B8C"/>
    <w:rsid w:val="00C236A8"/>
    <w:rsid w:val="00C24307"/>
    <w:rsid w:val="00C246F3"/>
    <w:rsid w:val="00C24BA2"/>
    <w:rsid w:val="00C24BAB"/>
    <w:rsid w:val="00C25264"/>
    <w:rsid w:val="00C2590B"/>
    <w:rsid w:val="00C25918"/>
    <w:rsid w:val="00C25AD3"/>
    <w:rsid w:val="00C2628D"/>
    <w:rsid w:val="00C271A5"/>
    <w:rsid w:val="00C300B7"/>
    <w:rsid w:val="00C30469"/>
    <w:rsid w:val="00C3052E"/>
    <w:rsid w:val="00C30BA0"/>
    <w:rsid w:val="00C30EE4"/>
    <w:rsid w:val="00C312A1"/>
    <w:rsid w:val="00C31853"/>
    <w:rsid w:val="00C32039"/>
    <w:rsid w:val="00C323CA"/>
    <w:rsid w:val="00C32C0F"/>
    <w:rsid w:val="00C33E43"/>
    <w:rsid w:val="00C34B90"/>
    <w:rsid w:val="00C34E78"/>
    <w:rsid w:val="00C35065"/>
    <w:rsid w:val="00C3519E"/>
    <w:rsid w:val="00C353B8"/>
    <w:rsid w:val="00C35672"/>
    <w:rsid w:val="00C35ABD"/>
    <w:rsid w:val="00C35ED1"/>
    <w:rsid w:val="00C364E9"/>
    <w:rsid w:val="00C36908"/>
    <w:rsid w:val="00C36CD7"/>
    <w:rsid w:val="00C36DD2"/>
    <w:rsid w:val="00C3701E"/>
    <w:rsid w:val="00C37347"/>
    <w:rsid w:val="00C400EA"/>
    <w:rsid w:val="00C40844"/>
    <w:rsid w:val="00C41122"/>
    <w:rsid w:val="00C41BEC"/>
    <w:rsid w:val="00C42C9F"/>
    <w:rsid w:val="00C42E62"/>
    <w:rsid w:val="00C44206"/>
    <w:rsid w:val="00C44417"/>
    <w:rsid w:val="00C447FB"/>
    <w:rsid w:val="00C44F4D"/>
    <w:rsid w:val="00C452BE"/>
    <w:rsid w:val="00C45324"/>
    <w:rsid w:val="00C45568"/>
    <w:rsid w:val="00C45AC9"/>
    <w:rsid w:val="00C46827"/>
    <w:rsid w:val="00C46DF3"/>
    <w:rsid w:val="00C4761C"/>
    <w:rsid w:val="00C479E6"/>
    <w:rsid w:val="00C5174A"/>
    <w:rsid w:val="00C51807"/>
    <w:rsid w:val="00C519FD"/>
    <w:rsid w:val="00C51ADF"/>
    <w:rsid w:val="00C52D40"/>
    <w:rsid w:val="00C53A4F"/>
    <w:rsid w:val="00C54D7A"/>
    <w:rsid w:val="00C5551E"/>
    <w:rsid w:val="00C556CD"/>
    <w:rsid w:val="00C55958"/>
    <w:rsid w:val="00C561C1"/>
    <w:rsid w:val="00C5734B"/>
    <w:rsid w:val="00C577BF"/>
    <w:rsid w:val="00C57936"/>
    <w:rsid w:val="00C601AD"/>
    <w:rsid w:val="00C6129A"/>
    <w:rsid w:val="00C613AB"/>
    <w:rsid w:val="00C615B5"/>
    <w:rsid w:val="00C6212F"/>
    <w:rsid w:val="00C62A04"/>
    <w:rsid w:val="00C63CFB"/>
    <w:rsid w:val="00C65746"/>
    <w:rsid w:val="00C65C63"/>
    <w:rsid w:val="00C66348"/>
    <w:rsid w:val="00C66EC3"/>
    <w:rsid w:val="00C67007"/>
    <w:rsid w:val="00C67457"/>
    <w:rsid w:val="00C679E0"/>
    <w:rsid w:val="00C70067"/>
    <w:rsid w:val="00C700E3"/>
    <w:rsid w:val="00C71A9A"/>
    <w:rsid w:val="00C71C3D"/>
    <w:rsid w:val="00C72068"/>
    <w:rsid w:val="00C7219D"/>
    <w:rsid w:val="00C72343"/>
    <w:rsid w:val="00C72908"/>
    <w:rsid w:val="00C729AB"/>
    <w:rsid w:val="00C7372E"/>
    <w:rsid w:val="00C74374"/>
    <w:rsid w:val="00C74879"/>
    <w:rsid w:val="00C74D2B"/>
    <w:rsid w:val="00C75836"/>
    <w:rsid w:val="00C758FF"/>
    <w:rsid w:val="00C75A1B"/>
    <w:rsid w:val="00C764AD"/>
    <w:rsid w:val="00C76628"/>
    <w:rsid w:val="00C766BE"/>
    <w:rsid w:val="00C76797"/>
    <w:rsid w:val="00C76AA3"/>
    <w:rsid w:val="00C77100"/>
    <w:rsid w:val="00C77107"/>
    <w:rsid w:val="00C77C0D"/>
    <w:rsid w:val="00C77E34"/>
    <w:rsid w:val="00C804C3"/>
    <w:rsid w:val="00C80C86"/>
    <w:rsid w:val="00C80D15"/>
    <w:rsid w:val="00C81600"/>
    <w:rsid w:val="00C81B0C"/>
    <w:rsid w:val="00C821A5"/>
    <w:rsid w:val="00C822E2"/>
    <w:rsid w:val="00C831AA"/>
    <w:rsid w:val="00C8351A"/>
    <w:rsid w:val="00C838DD"/>
    <w:rsid w:val="00C853B2"/>
    <w:rsid w:val="00C85684"/>
    <w:rsid w:val="00C85A21"/>
    <w:rsid w:val="00C85AC9"/>
    <w:rsid w:val="00C8622B"/>
    <w:rsid w:val="00C86719"/>
    <w:rsid w:val="00C8694A"/>
    <w:rsid w:val="00C86E45"/>
    <w:rsid w:val="00C87322"/>
    <w:rsid w:val="00C8767E"/>
    <w:rsid w:val="00C8795C"/>
    <w:rsid w:val="00C87DCB"/>
    <w:rsid w:val="00C90CE8"/>
    <w:rsid w:val="00C90D52"/>
    <w:rsid w:val="00C914E3"/>
    <w:rsid w:val="00C91D04"/>
    <w:rsid w:val="00C91E79"/>
    <w:rsid w:val="00C9213C"/>
    <w:rsid w:val="00C9291B"/>
    <w:rsid w:val="00C92D0C"/>
    <w:rsid w:val="00C930C8"/>
    <w:rsid w:val="00C933A9"/>
    <w:rsid w:val="00C93471"/>
    <w:rsid w:val="00C938B1"/>
    <w:rsid w:val="00C93E80"/>
    <w:rsid w:val="00C93F7E"/>
    <w:rsid w:val="00C949E9"/>
    <w:rsid w:val="00C94B74"/>
    <w:rsid w:val="00C94DDD"/>
    <w:rsid w:val="00C950A9"/>
    <w:rsid w:val="00C963F9"/>
    <w:rsid w:val="00C975AD"/>
    <w:rsid w:val="00C97778"/>
    <w:rsid w:val="00CA048C"/>
    <w:rsid w:val="00CA1278"/>
    <w:rsid w:val="00CA16CB"/>
    <w:rsid w:val="00CA2060"/>
    <w:rsid w:val="00CA2610"/>
    <w:rsid w:val="00CA351D"/>
    <w:rsid w:val="00CA3AE4"/>
    <w:rsid w:val="00CA4983"/>
    <w:rsid w:val="00CA5B15"/>
    <w:rsid w:val="00CA5D6E"/>
    <w:rsid w:val="00CA605A"/>
    <w:rsid w:val="00CA6371"/>
    <w:rsid w:val="00CA6C12"/>
    <w:rsid w:val="00CA7A4F"/>
    <w:rsid w:val="00CA7D13"/>
    <w:rsid w:val="00CB02A2"/>
    <w:rsid w:val="00CB02B9"/>
    <w:rsid w:val="00CB03DC"/>
    <w:rsid w:val="00CB049E"/>
    <w:rsid w:val="00CB086F"/>
    <w:rsid w:val="00CB0A46"/>
    <w:rsid w:val="00CB0F2D"/>
    <w:rsid w:val="00CB199D"/>
    <w:rsid w:val="00CB1F3D"/>
    <w:rsid w:val="00CB1FD8"/>
    <w:rsid w:val="00CB2283"/>
    <w:rsid w:val="00CB30DF"/>
    <w:rsid w:val="00CB3157"/>
    <w:rsid w:val="00CB33BD"/>
    <w:rsid w:val="00CB4053"/>
    <w:rsid w:val="00CB4750"/>
    <w:rsid w:val="00CB47B3"/>
    <w:rsid w:val="00CB57F7"/>
    <w:rsid w:val="00CB6339"/>
    <w:rsid w:val="00CB7775"/>
    <w:rsid w:val="00CB7D90"/>
    <w:rsid w:val="00CC079A"/>
    <w:rsid w:val="00CC07BE"/>
    <w:rsid w:val="00CC0934"/>
    <w:rsid w:val="00CC12A4"/>
    <w:rsid w:val="00CC1BB7"/>
    <w:rsid w:val="00CC2092"/>
    <w:rsid w:val="00CC20A2"/>
    <w:rsid w:val="00CC3108"/>
    <w:rsid w:val="00CC4C16"/>
    <w:rsid w:val="00CC5E6C"/>
    <w:rsid w:val="00CC62B0"/>
    <w:rsid w:val="00CC77D7"/>
    <w:rsid w:val="00CC7F04"/>
    <w:rsid w:val="00CD046E"/>
    <w:rsid w:val="00CD0674"/>
    <w:rsid w:val="00CD12FA"/>
    <w:rsid w:val="00CD191A"/>
    <w:rsid w:val="00CD2407"/>
    <w:rsid w:val="00CD2789"/>
    <w:rsid w:val="00CD2D16"/>
    <w:rsid w:val="00CD2E29"/>
    <w:rsid w:val="00CD3380"/>
    <w:rsid w:val="00CD354D"/>
    <w:rsid w:val="00CD3B05"/>
    <w:rsid w:val="00CD3DAB"/>
    <w:rsid w:val="00CD3EF8"/>
    <w:rsid w:val="00CD4CDF"/>
    <w:rsid w:val="00CD53D8"/>
    <w:rsid w:val="00CD547C"/>
    <w:rsid w:val="00CD5F54"/>
    <w:rsid w:val="00CD62EC"/>
    <w:rsid w:val="00CD662C"/>
    <w:rsid w:val="00CD6BA9"/>
    <w:rsid w:val="00CD71B7"/>
    <w:rsid w:val="00CD749C"/>
    <w:rsid w:val="00CD7F65"/>
    <w:rsid w:val="00CE0512"/>
    <w:rsid w:val="00CE06E5"/>
    <w:rsid w:val="00CE145A"/>
    <w:rsid w:val="00CE1C16"/>
    <w:rsid w:val="00CE25B5"/>
    <w:rsid w:val="00CE2927"/>
    <w:rsid w:val="00CE2E9B"/>
    <w:rsid w:val="00CE3403"/>
    <w:rsid w:val="00CE3598"/>
    <w:rsid w:val="00CE4EAF"/>
    <w:rsid w:val="00CE5657"/>
    <w:rsid w:val="00CE624F"/>
    <w:rsid w:val="00CE679D"/>
    <w:rsid w:val="00CE6BD8"/>
    <w:rsid w:val="00CE6C46"/>
    <w:rsid w:val="00CE76E3"/>
    <w:rsid w:val="00CE7CA9"/>
    <w:rsid w:val="00CE7E8D"/>
    <w:rsid w:val="00CE7F99"/>
    <w:rsid w:val="00CF0563"/>
    <w:rsid w:val="00CF0B69"/>
    <w:rsid w:val="00CF1A71"/>
    <w:rsid w:val="00CF21BF"/>
    <w:rsid w:val="00CF2ED1"/>
    <w:rsid w:val="00CF2EF0"/>
    <w:rsid w:val="00CF305C"/>
    <w:rsid w:val="00CF3186"/>
    <w:rsid w:val="00CF322E"/>
    <w:rsid w:val="00CF3B49"/>
    <w:rsid w:val="00CF3C8E"/>
    <w:rsid w:val="00CF3F77"/>
    <w:rsid w:val="00CF4540"/>
    <w:rsid w:val="00CF4B2E"/>
    <w:rsid w:val="00CF62A5"/>
    <w:rsid w:val="00CF64ED"/>
    <w:rsid w:val="00CF7142"/>
    <w:rsid w:val="00CF768A"/>
    <w:rsid w:val="00CF7771"/>
    <w:rsid w:val="00CF78FB"/>
    <w:rsid w:val="00CF7B96"/>
    <w:rsid w:val="00D00569"/>
    <w:rsid w:val="00D007B9"/>
    <w:rsid w:val="00D007EF"/>
    <w:rsid w:val="00D00BAD"/>
    <w:rsid w:val="00D01406"/>
    <w:rsid w:val="00D01B04"/>
    <w:rsid w:val="00D029E6"/>
    <w:rsid w:val="00D037A8"/>
    <w:rsid w:val="00D03B30"/>
    <w:rsid w:val="00D03C90"/>
    <w:rsid w:val="00D040C3"/>
    <w:rsid w:val="00D04EF3"/>
    <w:rsid w:val="00D04FCA"/>
    <w:rsid w:val="00D05BD6"/>
    <w:rsid w:val="00D05CED"/>
    <w:rsid w:val="00D05EDA"/>
    <w:rsid w:val="00D05FC3"/>
    <w:rsid w:val="00D06307"/>
    <w:rsid w:val="00D06B39"/>
    <w:rsid w:val="00D070D9"/>
    <w:rsid w:val="00D07F18"/>
    <w:rsid w:val="00D109CD"/>
    <w:rsid w:val="00D10EA5"/>
    <w:rsid w:val="00D11653"/>
    <w:rsid w:val="00D11794"/>
    <w:rsid w:val="00D11825"/>
    <w:rsid w:val="00D1240A"/>
    <w:rsid w:val="00D12421"/>
    <w:rsid w:val="00D1268D"/>
    <w:rsid w:val="00D12BCF"/>
    <w:rsid w:val="00D13216"/>
    <w:rsid w:val="00D14300"/>
    <w:rsid w:val="00D14424"/>
    <w:rsid w:val="00D14482"/>
    <w:rsid w:val="00D15D95"/>
    <w:rsid w:val="00D16221"/>
    <w:rsid w:val="00D1634D"/>
    <w:rsid w:val="00D16A29"/>
    <w:rsid w:val="00D16DEE"/>
    <w:rsid w:val="00D16E5A"/>
    <w:rsid w:val="00D17047"/>
    <w:rsid w:val="00D171B4"/>
    <w:rsid w:val="00D171BD"/>
    <w:rsid w:val="00D17249"/>
    <w:rsid w:val="00D17789"/>
    <w:rsid w:val="00D179FB"/>
    <w:rsid w:val="00D17D44"/>
    <w:rsid w:val="00D203EE"/>
    <w:rsid w:val="00D20AAF"/>
    <w:rsid w:val="00D20AFA"/>
    <w:rsid w:val="00D20CB3"/>
    <w:rsid w:val="00D20D84"/>
    <w:rsid w:val="00D2233C"/>
    <w:rsid w:val="00D22AA9"/>
    <w:rsid w:val="00D22CED"/>
    <w:rsid w:val="00D235EF"/>
    <w:rsid w:val="00D242D1"/>
    <w:rsid w:val="00D24587"/>
    <w:rsid w:val="00D24C99"/>
    <w:rsid w:val="00D251D8"/>
    <w:rsid w:val="00D25A4D"/>
    <w:rsid w:val="00D267F0"/>
    <w:rsid w:val="00D26C90"/>
    <w:rsid w:val="00D26E4F"/>
    <w:rsid w:val="00D27252"/>
    <w:rsid w:val="00D27692"/>
    <w:rsid w:val="00D3018B"/>
    <w:rsid w:val="00D301ED"/>
    <w:rsid w:val="00D30252"/>
    <w:rsid w:val="00D303C8"/>
    <w:rsid w:val="00D3073A"/>
    <w:rsid w:val="00D31291"/>
    <w:rsid w:val="00D322FD"/>
    <w:rsid w:val="00D32BA5"/>
    <w:rsid w:val="00D33024"/>
    <w:rsid w:val="00D3329D"/>
    <w:rsid w:val="00D33392"/>
    <w:rsid w:val="00D34683"/>
    <w:rsid w:val="00D34947"/>
    <w:rsid w:val="00D34F39"/>
    <w:rsid w:val="00D35195"/>
    <w:rsid w:val="00D36283"/>
    <w:rsid w:val="00D3678A"/>
    <w:rsid w:val="00D36A4B"/>
    <w:rsid w:val="00D36AB8"/>
    <w:rsid w:val="00D36C42"/>
    <w:rsid w:val="00D36DCC"/>
    <w:rsid w:val="00D36F3A"/>
    <w:rsid w:val="00D36FB2"/>
    <w:rsid w:val="00D372C3"/>
    <w:rsid w:val="00D3752D"/>
    <w:rsid w:val="00D401A0"/>
    <w:rsid w:val="00D40C7E"/>
    <w:rsid w:val="00D410EA"/>
    <w:rsid w:val="00D411F9"/>
    <w:rsid w:val="00D42284"/>
    <w:rsid w:val="00D42413"/>
    <w:rsid w:val="00D42B7F"/>
    <w:rsid w:val="00D42BEB"/>
    <w:rsid w:val="00D43BD1"/>
    <w:rsid w:val="00D4410F"/>
    <w:rsid w:val="00D4416D"/>
    <w:rsid w:val="00D44B98"/>
    <w:rsid w:val="00D44F7E"/>
    <w:rsid w:val="00D45A8C"/>
    <w:rsid w:val="00D45E73"/>
    <w:rsid w:val="00D45EA3"/>
    <w:rsid w:val="00D45F7E"/>
    <w:rsid w:val="00D462DB"/>
    <w:rsid w:val="00D46510"/>
    <w:rsid w:val="00D46CC3"/>
    <w:rsid w:val="00D4781C"/>
    <w:rsid w:val="00D47A4C"/>
    <w:rsid w:val="00D50220"/>
    <w:rsid w:val="00D510C9"/>
    <w:rsid w:val="00D513ED"/>
    <w:rsid w:val="00D51D03"/>
    <w:rsid w:val="00D523A1"/>
    <w:rsid w:val="00D52599"/>
    <w:rsid w:val="00D52C0B"/>
    <w:rsid w:val="00D53025"/>
    <w:rsid w:val="00D53053"/>
    <w:rsid w:val="00D53796"/>
    <w:rsid w:val="00D5396C"/>
    <w:rsid w:val="00D53D24"/>
    <w:rsid w:val="00D53E8B"/>
    <w:rsid w:val="00D53EFC"/>
    <w:rsid w:val="00D541D2"/>
    <w:rsid w:val="00D55076"/>
    <w:rsid w:val="00D5572B"/>
    <w:rsid w:val="00D55DC5"/>
    <w:rsid w:val="00D568F1"/>
    <w:rsid w:val="00D56AB6"/>
    <w:rsid w:val="00D56AD9"/>
    <w:rsid w:val="00D57179"/>
    <w:rsid w:val="00D57AC1"/>
    <w:rsid w:val="00D57D17"/>
    <w:rsid w:val="00D600BF"/>
    <w:rsid w:val="00D604B5"/>
    <w:rsid w:val="00D60B80"/>
    <w:rsid w:val="00D61FA3"/>
    <w:rsid w:val="00D620B9"/>
    <w:rsid w:val="00D621A2"/>
    <w:rsid w:val="00D6225B"/>
    <w:rsid w:val="00D62D5F"/>
    <w:rsid w:val="00D63A5A"/>
    <w:rsid w:val="00D64914"/>
    <w:rsid w:val="00D65047"/>
    <w:rsid w:val="00D65080"/>
    <w:rsid w:val="00D65F89"/>
    <w:rsid w:val="00D667CD"/>
    <w:rsid w:val="00D66B36"/>
    <w:rsid w:val="00D678D9"/>
    <w:rsid w:val="00D67D1B"/>
    <w:rsid w:val="00D703B2"/>
    <w:rsid w:val="00D703F7"/>
    <w:rsid w:val="00D70DF9"/>
    <w:rsid w:val="00D70FE0"/>
    <w:rsid w:val="00D713B0"/>
    <w:rsid w:val="00D71493"/>
    <w:rsid w:val="00D71E5F"/>
    <w:rsid w:val="00D71F47"/>
    <w:rsid w:val="00D71FE8"/>
    <w:rsid w:val="00D72B03"/>
    <w:rsid w:val="00D737B5"/>
    <w:rsid w:val="00D73ACD"/>
    <w:rsid w:val="00D75805"/>
    <w:rsid w:val="00D75916"/>
    <w:rsid w:val="00D76391"/>
    <w:rsid w:val="00D76654"/>
    <w:rsid w:val="00D7682E"/>
    <w:rsid w:val="00D76E85"/>
    <w:rsid w:val="00D770C3"/>
    <w:rsid w:val="00D773F6"/>
    <w:rsid w:val="00D808B8"/>
    <w:rsid w:val="00D80903"/>
    <w:rsid w:val="00D8105D"/>
    <w:rsid w:val="00D81439"/>
    <w:rsid w:val="00D827F7"/>
    <w:rsid w:val="00D82A32"/>
    <w:rsid w:val="00D82A5D"/>
    <w:rsid w:val="00D83B11"/>
    <w:rsid w:val="00D83DFD"/>
    <w:rsid w:val="00D8408A"/>
    <w:rsid w:val="00D84264"/>
    <w:rsid w:val="00D8431C"/>
    <w:rsid w:val="00D84832"/>
    <w:rsid w:val="00D84890"/>
    <w:rsid w:val="00D84914"/>
    <w:rsid w:val="00D84B6A"/>
    <w:rsid w:val="00D84B74"/>
    <w:rsid w:val="00D84CD2"/>
    <w:rsid w:val="00D8546C"/>
    <w:rsid w:val="00D85502"/>
    <w:rsid w:val="00D855AF"/>
    <w:rsid w:val="00D86009"/>
    <w:rsid w:val="00D86D77"/>
    <w:rsid w:val="00D87F28"/>
    <w:rsid w:val="00D87FEB"/>
    <w:rsid w:val="00D901DD"/>
    <w:rsid w:val="00D908A0"/>
    <w:rsid w:val="00D90B69"/>
    <w:rsid w:val="00D91902"/>
    <w:rsid w:val="00D91FFB"/>
    <w:rsid w:val="00D922D9"/>
    <w:rsid w:val="00D926EF"/>
    <w:rsid w:val="00D92FF7"/>
    <w:rsid w:val="00D9345A"/>
    <w:rsid w:val="00D93E2A"/>
    <w:rsid w:val="00D94146"/>
    <w:rsid w:val="00D9471A"/>
    <w:rsid w:val="00D94A54"/>
    <w:rsid w:val="00D94ADE"/>
    <w:rsid w:val="00D94C96"/>
    <w:rsid w:val="00D95127"/>
    <w:rsid w:val="00D96288"/>
    <w:rsid w:val="00D965BF"/>
    <w:rsid w:val="00D96B75"/>
    <w:rsid w:val="00D97605"/>
    <w:rsid w:val="00D97A1D"/>
    <w:rsid w:val="00D97E87"/>
    <w:rsid w:val="00DA0026"/>
    <w:rsid w:val="00DA01B4"/>
    <w:rsid w:val="00DA1298"/>
    <w:rsid w:val="00DA175A"/>
    <w:rsid w:val="00DA1990"/>
    <w:rsid w:val="00DA23A8"/>
    <w:rsid w:val="00DA3871"/>
    <w:rsid w:val="00DA3C19"/>
    <w:rsid w:val="00DA3FCE"/>
    <w:rsid w:val="00DA4585"/>
    <w:rsid w:val="00DA67EC"/>
    <w:rsid w:val="00DA73CA"/>
    <w:rsid w:val="00DB116E"/>
    <w:rsid w:val="00DB154B"/>
    <w:rsid w:val="00DB181E"/>
    <w:rsid w:val="00DB196C"/>
    <w:rsid w:val="00DB1994"/>
    <w:rsid w:val="00DB1E4C"/>
    <w:rsid w:val="00DB2540"/>
    <w:rsid w:val="00DB25AF"/>
    <w:rsid w:val="00DB2870"/>
    <w:rsid w:val="00DB2C3C"/>
    <w:rsid w:val="00DB2D45"/>
    <w:rsid w:val="00DB3F16"/>
    <w:rsid w:val="00DB4130"/>
    <w:rsid w:val="00DB48DD"/>
    <w:rsid w:val="00DB5414"/>
    <w:rsid w:val="00DB62BD"/>
    <w:rsid w:val="00DB6B2A"/>
    <w:rsid w:val="00DB7467"/>
    <w:rsid w:val="00DC03D2"/>
    <w:rsid w:val="00DC06F5"/>
    <w:rsid w:val="00DC0A47"/>
    <w:rsid w:val="00DC0FA6"/>
    <w:rsid w:val="00DC10C8"/>
    <w:rsid w:val="00DC1332"/>
    <w:rsid w:val="00DC16CD"/>
    <w:rsid w:val="00DC25AA"/>
    <w:rsid w:val="00DC3C07"/>
    <w:rsid w:val="00DC4002"/>
    <w:rsid w:val="00DC47DD"/>
    <w:rsid w:val="00DC5EEC"/>
    <w:rsid w:val="00DC6783"/>
    <w:rsid w:val="00DC6907"/>
    <w:rsid w:val="00DC6D67"/>
    <w:rsid w:val="00DC7420"/>
    <w:rsid w:val="00DC7E30"/>
    <w:rsid w:val="00DD085D"/>
    <w:rsid w:val="00DD0AB3"/>
    <w:rsid w:val="00DD0C0E"/>
    <w:rsid w:val="00DD0F1E"/>
    <w:rsid w:val="00DD0FA3"/>
    <w:rsid w:val="00DD1A1C"/>
    <w:rsid w:val="00DD1F12"/>
    <w:rsid w:val="00DD25E1"/>
    <w:rsid w:val="00DD2EE7"/>
    <w:rsid w:val="00DD3625"/>
    <w:rsid w:val="00DD4416"/>
    <w:rsid w:val="00DD4525"/>
    <w:rsid w:val="00DD57C9"/>
    <w:rsid w:val="00DD7AF7"/>
    <w:rsid w:val="00DD7BDE"/>
    <w:rsid w:val="00DD7E01"/>
    <w:rsid w:val="00DD7FAB"/>
    <w:rsid w:val="00DE029F"/>
    <w:rsid w:val="00DE033C"/>
    <w:rsid w:val="00DE0AFF"/>
    <w:rsid w:val="00DE0B3B"/>
    <w:rsid w:val="00DE0E52"/>
    <w:rsid w:val="00DE0F0B"/>
    <w:rsid w:val="00DE0FF8"/>
    <w:rsid w:val="00DE1BF6"/>
    <w:rsid w:val="00DE2A9C"/>
    <w:rsid w:val="00DE2F81"/>
    <w:rsid w:val="00DE3185"/>
    <w:rsid w:val="00DE3747"/>
    <w:rsid w:val="00DE4B7D"/>
    <w:rsid w:val="00DE4BCB"/>
    <w:rsid w:val="00DE4CF8"/>
    <w:rsid w:val="00DE5007"/>
    <w:rsid w:val="00DE5403"/>
    <w:rsid w:val="00DE5409"/>
    <w:rsid w:val="00DE66AD"/>
    <w:rsid w:val="00DE6DF1"/>
    <w:rsid w:val="00DE6F8D"/>
    <w:rsid w:val="00DE72B6"/>
    <w:rsid w:val="00DE73A0"/>
    <w:rsid w:val="00DF0DDB"/>
    <w:rsid w:val="00DF1964"/>
    <w:rsid w:val="00DF1A10"/>
    <w:rsid w:val="00DF1C98"/>
    <w:rsid w:val="00DF1F62"/>
    <w:rsid w:val="00DF232B"/>
    <w:rsid w:val="00DF2406"/>
    <w:rsid w:val="00DF24D8"/>
    <w:rsid w:val="00DF2AF0"/>
    <w:rsid w:val="00DF316E"/>
    <w:rsid w:val="00DF3495"/>
    <w:rsid w:val="00DF40BB"/>
    <w:rsid w:val="00DF40D8"/>
    <w:rsid w:val="00DF4EEA"/>
    <w:rsid w:val="00DF5244"/>
    <w:rsid w:val="00DF72CB"/>
    <w:rsid w:val="00E0003F"/>
    <w:rsid w:val="00E00CEA"/>
    <w:rsid w:val="00E00D9B"/>
    <w:rsid w:val="00E0158E"/>
    <w:rsid w:val="00E01C80"/>
    <w:rsid w:val="00E03D53"/>
    <w:rsid w:val="00E03FC0"/>
    <w:rsid w:val="00E041A5"/>
    <w:rsid w:val="00E04329"/>
    <w:rsid w:val="00E044A4"/>
    <w:rsid w:val="00E04863"/>
    <w:rsid w:val="00E04B64"/>
    <w:rsid w:val="00E04C8C"/>
    <w:rsid w:val="00E05225"/>
    <w:rsid w:val="00E05227"/>
    <w:rsid w:val="00E05291"/>
    <w:rsid w:val="00E05307"/>
    <w:rsid w:val="00E05427"/>
    <w:rsid w:val="00E057A6"/>
    <w:rsid w:val="00E05A8F"/>
    <w:rsid w:val="00E0604F"/>
    <w:rsid w:val="00E064DA"/>
    <w:rsid w:val="00E0720B"/>
    <w:rsid w:val="00E0792A"/>
    <w:rsid w:val="00E07E7B"/>
    <w:rsid w:val="00E07F59"/>
    <w:rsid w:val="00E10492"/>
    <w:rsid w:val="00E10CB5"/>
    <w:rsid w:val="00E12166"/>
    <w:rsid w:val="00E12987"/>
    <w:rsid w:val="00E139D0"/>
    <w:rsid w:val="00E13A53"/>
    <w:rsid w:val="00E13DA8"/>
    <w:rsid w:val="00E13E81"/>
    <w:rsid w:val="00E141C5"/>
    <w:rsid w:val="00E144DE"/>
    <w:rsid w:val="00E14E4F"/>
    <w:rsid w:val="00E151FF"/>
    <w:rsid w:val="00E154B9"/>
    <w:rsid w:val="00E15C07"/>
    <w:rsid w:val="00E163BD"/>
    <w:rsid w:val="00E1673B"/>
    <w:rsid w:val="00E16D6A"/>
    <w:rsid w:val="00E16D8E"/>
    <w:rsid w:val="00E17233"/>
    <w:rsid w:val="00E17269"/>
    <w:rsid w:val="00E1781C"/>
    <w:rsid w:val="00E17C1C"/>
    <w:rsid w:val="00E17F2E"/>
    <w:rsid w:val="00E20286"/>
    <w:rsid w:val="00E2134F"/>
    <w:rsid w:val="00E221EF"/>
    <w:rsid w:val="00E2231D"/>
    <w:rsid w:val="00E2414F"/>
    <w:rsid w:val="00E24B7C"/>
    <w:rsid w:val="00E257AF"/>
    <w:rsid w:val="00E25C74"/>
    <w:rsid w:val="00E25E19"/>
    <w:rsid w:val="00E26111"/>
    <w:rsid w:val="00E271AD"/>
    <w:rsid w:val="00E275A1"/>
    <w:rsid w:val="00E275B9"/>
    <w:rsid w:val="00E27649"/>
    <w:rsid w:val="00E27717"/>
    <w:rsid w:val="00E27F27"/>
    <w:rsid w:val="00E30763"/>
    <w:rsid w:val="00E30A41"/>
    <w:rsid w:val="00E30E4E"/>
    <w:rsid w:val="00E30E88"/>
    <w:rsid w:val="00E3134A"/>
    <w:rsid w:val="00E314DC"/>
    <w:rsid w:val="00E315EC"/>
    <w:rsid w:val="00E32621"/>
    <w:rsid w:val="00E32C2F"/>
    <w:rsid w:val="00E33CA8"/>
    <w:rsid w:val="00E3404A"/>
    <w:rsid w:val="00E34076"/>
    <w:rsid w:val="00E340D5"/>
    <w:rsid w:val="00E3475A"/>
    <w:rsid w:val="00E353E5"/>
    <w:rsid w:val="00E3543A"/>
    <w:rsid w:val="00E35BDD"/>
    <w:rsid w:val="00E35E74"/>
    <w:rsid w:val="00E361CE"/>
    <w:rsid w:val="00E36A5D"/>
    <w:rsid w:val="00E3708F"/>
    <w:rsid w:val="00E3719D"/>
    <w:rsid w:val="00E371BB"/>
    <w:rsid w:val="00E378AA"/>
    <w:rsid w:val="00E37A71"/>
    <w:rsid w:val="00E37D65"/>
    <w:rsid w:val="00E4035F"/>
    <w:rsid w:val="00E40E65"/>
    <w:rsid w:val="00E42621"/>
    <w:rsid w:val="00E42A51"/>
    <w:rsid w:val="00E42BD8"/>
    <w:rsid w:val="00E42FF9"/>
    <w:rsid w:val="00E433E0"/>
    <w:rsid w:val="00E4378A"/>
    <w:rsid w:val="00E43EC5"/>
    <w:rsid w:val="00E44FA0"/>
    <w:rsid w:val="00E450EA"/>
    <w:rsid w:val="00E4589C"/>
    <w:rsid w:val="00E45EF6"/>
    <w:rsid w:val="00E45FAA"/>
    <w:rsid w:val="00E46335"/>
    <w:rsid w:val="00E46DA4"/>
    <w:rsid w:val="00E477F4"/>
    <w:rsid w:val="00E47B61"/>
    <w:rsid w:val="00E47BB1"/>
    <w:rsid w:val="00E47F74"/>
    <w:rsid w:val="00E50068"/>
    <w:rsid w:val="00E50994"/>
    <w:rsid w:val="00E509B2"/>
    <w:rsid w:val="00E50B55"/>
    <w:rsid w:val="00E51539"/>
    <w:rsid w:val="00E51792"/>
    <w:rsid w:val="00E51CD4"/>
    <w:rsid w:val="00E51E0E"/>
    <w:rsid w:val="00E525D6"/>
    <w:rsid w:val="00E53328"/>
    <w:rsid w:val="00E53346"/>
    <w:rsid w:val="00E53C6B"/>
    <w:rsid w:val="00E53D93"/>
    <w:rsid w:val="00E53FB5"/>
    <w:rsid w:val="00E54927"/>
    <w:rsid w:val="00E5495F"/>
    <w:rsid w:val="00E54D36"/>
    <w:rsid w:val="00E555B8"/>
    <w:rsid w:val="00E55862"/>
    <w:rsid w:val="00E55A4E"/>
    <w:rsid w:val="00E56250"/>
    <w:rsid w:val="00E56385"/>
    <w:rsid w:val="00E569B7"/>
    <w:rsid w:val="00E56A92"/>
    <w:rsid w:val="00E56B8B"/>
    <w:rsid w:val="00E56D16"/>
    <w:rsid w:val="00E56F6D"/>
    <w:rsid w:val="00E575C3"/>
    <w:rsid w:val="00E57DF4"/>
    <w:rsid w:val="00E60375"/>
    <w:rsid w:val="00E60CBB"/>
    <w:rsid w:val="00E61587"/>
    <w:rsid w:val="00E61EB7"/>
    <w:rsid w:val="00E61FF7"/>
    <w:rsid w:val="00E6316E"/>
    <w:rsid w:val="00E63680"/>
    <w:rsid w:val="00E636E7"/>
    <w:rsid w:val="00E63ED0"/>
    <w:rsid w:val="00E6439E"/>
    <w:rsid w:val="00E65334"/>
    <w:rsid w:val="00E654AC"/>
    <w:rsid w:val="00E655E9"/>
    <w:rsid w:val="00E655F4"/>
    <w:rsid w:val="00E6570D"/>
    <w:rsid w:val="00E6580A"/>
    <w:rsid w:val="00E658A0"/>
    <w:rsid w:val="00E65EDF"/>
    <w:rsid w:val="00E66DDF"/>
    <w:rsid w:val="00E679B5"/>
    <w:rsid w:val="00E67DAA"/>
    <w:rsid w:val="00E703F4"/>
    <w:rsid w:val="00E70D32"/>
    <w:rsid w:val="00E71067"/>
    <w:rsid w:val="00E7141B"/>
    <w:rsid w:val="00E719A4"/>
    <w:rsid w:val="00E73E92"/>
    <w:rsid w:val="00E74006"/>
    <w:rsid w:val="00E7428C"/>
    <w:rsid w:val="00E742F2"/>
    <w:rsid w:val="00E75092"/>
    <w:rsid w:val="00E75272"/>
    <w:rsid w:val="00E7549A"/>
    <w:rsid w:val="00E75A55"/>
    <w:rsid w:val="00E76076"/>
    <w:rsid w:val="00E76411"/>
    <w:rsid w:val="00E76506"/>
    <w:rsid w:val="00E76B9D"/>
    <w:rsid w:val="00E770F9"/>
    <w:rsid w:val="00E7740B"/>
    <w:rsid w:val="00E77A9F"/>
    <w:rsid w:val="00E80F2B"/>
    <w:rsid w:val="00E81785"/>
    <w:rsid w:val="00E818CA"/>
    <w:rsid w:val="00E81991"/>
    <w:rsid w:val="00E819FB"/>
    <w:rsid w:val="00E81E8D"/>
    <w:rsid w:val="00E84FAE"/>
    <w:rsid w:val="00E85FBA"/>
    <w:rsid w:val="00E86401"/>
    <w:rsid w:val="00E86411"/>
    <w:rsid w:val="00E868A9"/>
    <w:rsid w:val="00E86DFD"/>
    <w:rsid w:val="00E91606"/>
    <w:rsid w:val="00E91B59"/>
    <w:rsid w:val="00E91C3E"/>
    <w:rsid w:val="00E91CBF"/>
    <w:rsid w:val="00E921CE"/>
    <w:rsid w:val="00E93D1E"/>
    <w:rsid w:val="00E940E1"/>
    <w:rsid w:val="00E9591D"/>
    <w:rsid w:val="00E95BA6"/>
    <w:rsid w:val="00E96343"/>
    <w:rsid w:val="00E967D6"/>
    <w:rsid w:val="00E96857"/>
    <w:rsid w:val="00E96DD7"/>
    <w:rsid w:val="00E96E56"/>
    <w:rsid w:val="00E974F1"/>
    <w:rsid w:val="00E975CB"/>
    <w:rsid w:val="00E979DE"/>
    <w:rsid w:val="00E97A9A"/>
    <w:rsid w:val="00E97C53"/>
    <w:rsid w:val="00EA020E"/>
    <w:rsid w:val="00EA02DB"/>
    <w:rsid w:val="00EA0E5B"/>
    <w:rsid w:val="00EA101A"/>
    <w:rsid w:val="00EA179F"/>
    <w:rsid w:val="00EA1A2D"/>
    <w:rsid w:val="00EA2682"/>
    <w:rsid w:val="00EA295C"/>
    <w:rsid w:val="00EA2BA2"/>
    <w:rsid w:val="00EA2D44"/>
    <w:rsid w:val="00EA455C"/>
    <w:rsid w:val="00EA4975"/>
    <w:rsid w:val="00EA4C83"/>
    <w:rsid w:val="00EA4F9E"/>
    <w:rsid w:val="00EA526D"/>
    <w:rsid w:val="00EA56F2"/>
    <w:rsid w:val="00EA5920"/>
    <w:rsid w:val="00EA6AFA"/>
    <w:rsid w:val="00EA6CBB"/>
    <w:rsid w:val="00EA6F2A"/>
    <w:rsid w:val="00EA70AC"/>
    <w:rsid w:val="00EA72A9"/>
    <w:rsid w:val="00EA7546"/>
    <w:rsid w:val="00EB101A"/>
    <w:rsid w:val="00EB2449"/>
    <w:rsid w:val="00EB2C4D"/>
    <w:rsid w:val="00EB3088"/>
    <w:rsid w:val="00EB3166"/>
    <w:rsid w:val="00EB3246"/>
    <w:rsid w:val="00EB393F"/>
    <w:rsid w:val="00EB3E9C"/>
    <w:rsid w:val="00EB47FA"/>
    <w:rsid w:val="00EB52A8"/>
    <w:rsid w:val="00EB5D22"/>
    <w:rsid w:val="00EB6B1F"/>
    <w:rsid w:val="00EB7C12"/>
    <w:rsid w:val="00EC0627"/>
    <w:rsid w:val="00EC0693"/>
    <w:rsid w:val="00EC0D5C"/>
    <w:rsid w:val="00EC0FA7"/>
    <w:rsid w:val="00EC12F5"/>
    <w:rsid w:val="00EC16C1"/>
    <w:rsid w:val="00EC1757"/>
    <w:rsid w:val="00EC19F5"/>
    <w:rsid w:val="00EC2924"/>
    <w:rsid w:val="00EC2A31"/>
    <w:rsid w:val="00EC2BEA"/>
    <w:rsid w:val="00EC32B8"/>
    <w:rsid w:val="00EC3F0E"/>
    <w:rsid w:val="00EC48C0"/>
    <w:rsid w:val="00EC5B4B"/>
    <w:rsid w:val="00EC5CB2"/>
    <w:rsid w:val="00EC5FBB"/>
    <w:rsid w:val="00EC66C1"/>
    <w:rsid w:val="00EC6A0B"/>
    <w:rsid w:val="00EC7375"/>
    <w:rsid w:val="00EC74C3"/>
    <w:rsid w:val="00EC79F9"/>
    <w:rsid w:val="00EC7D55"/>
    <w:rsid w:val="00ED0DCA"/>
    <w:rsid w:val="00ED0E4E"/>
    <w:rsid w:val="00ED0E62"/>
    <w:rsid w:val="00ED1068"/>
    <w:rsid w:val="00ED1353"/>
    <w:rsid w:val="00ED2463"/>
    <w:rsid w:val="00ED26AE"/>
    <w:rsid w:val="00ED377D"/>
    <w:rsid w:val="00ED3C9A"/>
    <w:rsid w:val="00ED4383"/>
    <w:rsid w:val="00ED4500"/>
    <w:rsid w:val="00ED48CE"/>
    <w:rsid w:val="00ED4DBE"/>
    <w:rsid w:val="00ED53E1"/>
    <w:rsid w:val="00ED53F3"/>
    <w:rsid w:val="00ED5F49"/>
    <w:rsid w:val="00ED69A8"/>
    <w:rsid w:val="00ED720B"/>
    <w:rsid w:val="00ED7319"/>
    <w:rsid w:val="00ED7698"/>
    <w:rsid w:val="00ED7DA9"/>
    <w:rsid w:val="00EE0276"/>
    <w:rsid w:val="00EE03AC"/>
    <w:rsid w:val="00EE0BD1"/>
    <w:rsid w:val="00EE0F9D"/>
    <w:rsid w:val="00EE0FA1"/>
    <w:rsid w:val="00EE1BEC"/>
    <w:rsid w:val="00EE1D3E"/>
    <w:rsid w:val="00EE1FC2"/>
    <w:rsid w:val="00EE202C"/>
    <w:rsid w:val="00EE2523"/>
    <w:rsid w:val="00EE2AC5"/>
    <w:rsid w:val="00EE36EA"/>
    <w:rsid w:val="00EE3AD3"/>
    <w:rsid w:val="00EE414C"/>
    <w:rsid w:val="00EE46B4"/>
    <w:rsid w:val="00EE4CB7"/>
    <w:rsid w:val="00EE4FA7"/>
    <w:rsid w:val="00EE666E"/>
    <w:rsid w:val="00EE6C0C"/>
    <w:rsid w:val="00EE6E0E"/>
    <w:rsid w:val="00EE7B05"/>
    <w:rsid w:val="00EE7C11"/>
    <w:rsid w:val="00EF070C"/>
    <w:rsid w:val="00EF1836"/>
    <w:rsid w:val="00EF1F4E"/>
    <w:rsid w:val="00EF3B01"/>
    <w:rsid w:val="00EF3F12"/>
    <w:rsid w:val="00EF421D"/>
    <w:rsid w:val="00EF52E6"/>
    <w:rsid w:val="00EF550B"/>
    <w:rsid w:val="00EF583B"/>
    <w:rsid w:val="00EF5A53"/>
    <w:rsid w:val="00EF5FB4"/>
    <w:rsid w:val="00EF74A7"/>
    <w:rsid w:val="00EF766C"/>
    <w:rsid w:val="00F003C3"/>
    <w:rsid w:val="00F0041C"/>
    <w:rsid w:val="00F008DA"/>
    <w:rsid w:val="00F00CB4"/>
    <w:rsid w:val="00F00D70"/>
    <w:rsid w:val="00F019CE"/>
    <w:rsid w:val="00F01FAC"/>
    <w:rsid w:val="00F0282C"/>
    <w:rsid w:val="00F035CA"/>
    <w:rsid w:val="00F050E3"/>
    <w:rsid w:val="00F05665"/>
    <w:rsid w:val="00F057AF"/>
    <w:rsid w:val="00F0587F"/>
    <w:rsid w:val="00F05BD3"/>
    <w:rsid w:val="00F06296"/>
    <w:rsid w:val="00F06C27"/>
    <w:rsid w:val="00F06E5F"/>
    <w:rsid w:val="00F07172"/>
    <w:rsid w:val="00F07408"/>
    <w:rsid w:val="00F0794F"/>
    <w:rsid w:val="00F07975"/>
    <w:rsid w:val="00F07B41"/>
    <w:rsid w:val="00F10377"/>
    <w:rsid w:val="00F105E1"/>
    <w:rsid w:val="00F112DD"/>
    <w:rsid w:val="00F119E4"/>
    <w:rsid w:val="00F11A44"/>
    <w:rsid w:val="00F11A88"/>
    <w:rsid w:val="00F11C1A"/>
    <w:rsid w:val="00F12158"/>
    <w:rsid w:val="00F12B6A"/>
    <w:rsid w:val="00F13D91"/>
    <w:rsid w:val="00F144AA"/>
    <w:rsid w:val="00F14623"/>
    <w:rsid w:val="00F146C7"/>
    <w:rsid w:val="00F14A3A"/>
    <w:rsid w:val="00F14A9F"/>
    <w:rsid w:val="00F14CEA"/>
    <w:rsid w:val="00F1572A"/>
    <w:rsid w:val="00F16170"/>
    <w:rsid w:val="00F17877"/>
    <w:rsid w:val="00F17B1C"/>
    <w:rsid w:val="00F17C4D"/>
    <w:rsid w:val="00F2026D"/>
    <w:rsid w:val="00F20FA5"/>
    <w:rsid w:val="00F2103E"/>
    <w:rsid w:val="00F21328"/>
    <w:rsid w:val="00F213AD"/>
    <w:rsid w:val="00F21DCC"/>
    <w:rsid w:val="00F222DB"/>
    <w:rsid w:val="00F2236C"/>
    <w:rsid w:val="00F227DF"/>
    <w:rsid w:val="00F229A4"/>
    <w:rsid w:val="00F22B0E"/>
    <w:rsid w:val="00F22C98"/>
    <w:rsid w:val="00F22F09"/>
    <w:rsid w:val="00F23345"/>
    <w:rsid w:val="00F23C73"/>
    <w:rsid w:val="00F23D16"/>
    <w:rsid w:val="00F23E04"/>
    <w:rsid w:val="00F24278"/>
    <w:rsid w:val="00F24738"/>
    <w:rsid w:val="00F24822"/>
    <w:rsid w:val="00F2613B"/>
    <w:rsid w:val="00F265ED"/>
    <w:rsid w:val="00F26B45"/>
    <w:rsid w:val="00F26D5E"/>
    <w:rsid w:val="00F276D5"/>
    <w:rsid w:val="00F279F2"/>
    <w:rsid w:val="00F27CE0"/>
    <w:rsid w:val="00F3008D"/>
    <w:rsid w:val="00F30146"/>
    <w:rsid w:val="00F30977"/>
    <w:rsid w:val="00F31613"/>
    <w:rsid w:val="00F32439"/>
    <w:rsid w:val="00F3262E"/>
    <w:rsid w:val="00F32970"/>
    <w:rsid w:val="00F32D9E"/>
    <w:rsid w:val="00F32ED3"/>
    <w:rsid w:val="00F32F44"/>
    <w:rsid w:val="00F330CB"/>
    <w:rsid w:val="00F33778"/>
    <w:rsid w:val="00F33788"/>
    <w:rsid w:val="00F33D70"/>
    <w:rsid w:val="00F33F44"/>
    <w:rsid w:val="00F348F7"/>
    <w:rsid w:val="00F34CF2"/>
    <w:rsid w:val="00F35771"/>
    <w:rsid w:val="00F35EC7"/>
    <w:rsid w:val="00F366F9"/>
    <w:rsid w:val="00F36928"/>
    <w:rsid w:val="00F36B4C"/>
    <w:rsid w:val="00F37BEB"/>
    <w:rsid w:val="00F37D34"/>
    <w:rsid w:val="00F41248"/>
    <w:rsid w:val="00F417E3"/>
    <w:rsid w:val="00F41C86"/>
    <w:rsid w:val="00F4348A"/>
    <w:rsid w:val="00F4374B"/>
    <w:rsid w:val="00F43CFD"/>
    <w:rsid w:val="00F43E97"/>
    <w:rsid w:val="00F44297"/>
    <w:rsid w:val="00F443EA"/>
    <w:rsid w:val="00F444F8"/>
    <w:rsid w:val="00F451FB"/>
    <w:rsid w:val="00F45506"/>
    <w:rsid w:val="00F455FD"/>
    <w:rsid w:val="00F46401"/>
    <w:rsid w:val="00F4658F"/>
    <w:rsid w:val="00F466EF"/>
    <w:rsid w:val="00F46836"/>
    <w:rsid w:val="00F46AA4"/>
    <w:rsid w:val="00F47042"/>
    <w:rsid w:val="00F50894"/>
    <w:rsid w:val="00F50A36"/>
    <w:rsid w:val="00F50F64"/>
    <w:rsid w:val="00F515DD"/>
    <w:rsid w:val="00F51AAF"/>
    <w:rsid w:val="00F51BD5"/>
    <w:rsid w:val="00F5246C"/>
    <w:rsid w:val="00F52D0E"/>
    <w:rsid w:val="00F52E08"/>
    <w:rsid w:val="00F5411B"/>
    <w:rsid w:val="00F5481A"/>
    <w:rsid w:val="00F54B6E"/>
    <w:rsid w:val="00F5535A"/>
    <w:rsid w:val="00F5550E"/>
    <w:rsid w:val="00F5561D"/>
    <w:rsid w:val="00F557E5"/>
    <w:rsid w:val="00F55867"/>
    <w:rsid w:val="00F55B46"/>
    <w:rsid w:val="00F55DA2"/>
    <w:rsid w:val="00F5631A"/>
    <w:rsid w:val="00F56433"/>
    <w:rsid w:val="00F57B59"/>
    <w:rsid w:val="00F603B3"/>
    <w:rsid w:val="00F607FD"/>
    <w:rsid w:val="00F6117E"/>
    <w:rsid w:val="00F612C6"/>
    <w:rsid w:val="00F6172B"/>
    <w:rsid w:val="00F623B0"/>
    <w:rsid w:val="00F626CC"/>
    <w:rsid w:val="00F62B4C"/>
    <w:rsid w:val="00F6328C"/>
    <w:rsid w:val="00F63986"/>
    <w:rsid w:val="00F64479"/>
    <w:rsid w:val="00F653F6"/>
    <w:rsid w:val="00F65F84"/>
    <w:rsid w:val="00F660D6"/>
    <w:rsid w:val="00F66179"/>
    <w:rsid w:val="00F66400"/>
    <w:rsid w:val="00F66773"/>
    <w:rsid w:val="00F66C64"/>
    <w:rsid w:val="00F67531"/>
    <w:rsid w:val="00F67611"/>
    <w:rsid w:val="00F6776A"/>
    <w:rsid w:val="00F6787B"/>
    <w:rsid w:val="00F67D7A"/>
    <w:rsid w:val="00F70158"/>
    <w:rsid w:val="00F709BB"/>
    <w:rsid w:val="00F70E53"/>
    <w:rsid w:val="00F713B9"/>
    <w:rsid w:val="00F71E89"/>
    <w:rsid w:val="00F724D2"/>
    <w:rsid w:val="00F72EC2"/>
    <w:rsid w:val="00F72FAF"/>
    <w:rsid w:val="00F73351"/>
    <w:rsid w:val="00F737A2"/>
    <w:rsid w:val="00F7391F"/>
    <w:rsid w:val="00F73E83"/>
    <w:rsid w:val="00F73FB4"/>
    <w:rsid w:val="00F7473B"/>
    <w:rsid w:val="00F74D6D"/>
    <w:rsid w:val="00F751AC"/>
    <w:rsid w:val="00F753F7"/>
    <w:rsid w:val="00F76D9E"/>
    <w:rsid w:val="00F80713"/>
    <w:rsid w:val="00F808E5"/>
    <w:rsid w:val="00F80F80"/>
    <w:rsid w:val="00F810EC"/>
    <w:rsid w:val="00F8127B"/>
    <w:rsid w:val="00F8295C"/>
    <w:rsid w:val="00F82F49"/>
    <w:rsid w:val="00F83A10"/>
    <w:rsid w:val="00F83DFF"/>
    <w:rsid w:val="00F83FE7"/>
    <w:rsid w:val="00F84618"/>
    <w:rsid w:val="00F8469A"/>
    <w:rsid w:val="00F84ED7"/>
    <w:rsid w:val="00F8526A"/>
    <w:rsid w:val="00F8563D"/>
    <w:rsid w:val="00F8567E"/>
    <w:rsid w:val="00F8574D"/>
    <w:rsid w:val="00F85AF5"/>
    <w:rsid w:val="00F85C41"/>
    <w:rsid w:val="00F85D50"/>
    <w:rsid w:val="00F85E70"/>
    <w:rsid w:val="00F85FA2"/>
    <w:rsid w:val="00F861E4"/>
    <w:rsid w:val="00F8696E"/>
    <w:rsid w:val="00F869B3"/>
    <w:rsid w:val="00F86EE4"/>
    <w:rsid w:val="00F8748B"/>
    <w:rsid w:val="00F8785B"/>
    <w:rsid w:val="00F90440"/>
    <w:rsid w:val="00F916A4"/>
    <w:rsid w:val="00F92F50"/>
    <w:rsid w:val="00F93260"/>
    <w:rsid w:val="00F942E6"/>
    <w:rsid w:val="00F945F0"/>
    <w:rsid w:val="00F94A99"/>
    <w:rsid w:val="00F95AA3"/>
    <w:rsid w:val="00F95D93"/>
    <w:rsid w:val="00F95DF1"/>
    <w:rsid w:val="00F97002"/>
    <w:rsid w:val="00F97360"/>
    <w:rsid w:val="00F9741D"/>
    <w:rsid w:val="00F976FA"/>
    <w:rsid w:val="00F97907"/>
    <w:rsid w:val="00F9796E"/>
    <w:rsid w:val="00FA03A8"/>
    <w:rsid w:val="00FA0570"/>
    <w:rsid w:val="00FA0C90"/>
    <w:rsid w:val="00FA14A8"/>
    <w:rsid w:val="00FA1659"/>
    <w:rsid w:val="00FA1732"/>
    <w:rsid w:val="00FA251E"/>
    <w:rsid w:val="00FA2F7B"/>
    <w:rsid w:val="00FA3545"/>
    <w:rsid w:val="00FA398E"/>
    <w:rsid w:val="00FA4038"/>
    <w:rsid w:val="00FA40D1"/>
    <w:rsid w:val="00FA44E5"/>
    <w:rsid w:val="00FA4BE8"/>
    <w:rsid w:val="00FA51FC"/>
    <w:rsid w:val="00FA535D"/>
    <w:rsid w:val="00FA6DF8"/>
    <w:rsid w:val="00FA75A4"/>
    <w:rsid w:val="00FA76E5"/>
    <w:rsid w:val="00FA7E04"/>
    <w:rsid w:val="00FB02A8"/>
    <w:rsid w:val="00FB03A4"/>
    <w:rsid w:val="00FB17CD"/>
    <w:rsid w:val="00FB1D28"/>
    <w:rsid w:val="00FB1F4B"/>
    <w:rsid w:val="00FB2471"/>
    <w:rsid w:val="00FB2B3B"/>
    <w:rsid w:val="00FB375F"/>
    <w:rsid w:val="00FB37D1"/>
    <w:rsid w:val="00FB4286"/>
    <w:rsid w:val="00FB485C"/>
    <w:rsid w:val="00FB55E0"/>
    <w:rsid w:val="00FB59CC"/>
    <w:rsid w:val="00FB5C54"/>
    <w:rsid w:val="00FB6650"/>
    <w:rsid w:val="00FB7D9A"/>
    <w:rsid w:val="00FC0071"/>
    <w:rsid w:val="00FC0331"/>
    <w:rsid w:val="00FC03A5"/>
    <w:rsid w:val="00FC10D0"/>
    <w:rsid w:val="00FC1871"/>
    <w:rsid w:val="00FC1B2C"/>
    <w:rsid w:val="00FC1C37"/>
    <w:rsid w:val="00FC1EF7"/>
    <w:rsid w:val="00FC2597"/>
    <w:rsid w:val="00FC294C"/>
    <w:rsid w:val="00FC2D0C"/>
    <w:rsid w:val="00FC2F48"/>
    <w:rsid w:val="00FC394A"/>
    <w:rsid w:val="00FC4CBD"/>
    <w:rsid w:val="00FC4D20"/>
    <w:rsid w:val="00FC54CC"/>
    <w:rsid w:val="00FC5856"/>
    <w:rsid w:val="00FC59EB"/>
    <w:rsid w:val="00FC6048"/>
    <w:rsid w:val="00FC7231"/>
    <w:rsid w:val="00FC754F"/>
    <w:rsid w:val="00FC7A75"/>
    <w:rsid w:val="00FC7CF7"/>
    <w:rsid w:val="00FD0225"/>
    <w:rsid w:val="00FD1109"/>
    <w:rsid w:val="00FD1489"/>
    <w:rsid w:val="00FD1C58"/>
    <w:rsid w:val="00FD2150"/>
    <w:rsid w:val="00FD2908"/>
    <w:rsid w:val="00FD382B"/>
    <w:rsid w:val="00FD3A9B"/>
    <w:rsid w:val="00FD3BFC"/>
    <w:rsid w:val="00FD3C2D"/>
    <w:rsid w:val="00FD4377"/>
    <w:rsid w:val="00FD4BA3"/>
    <w:rsid w:val="00FD51DB"/>
    <w:rsid w:val="00FD5607"/>
    <w:rsid w:val="00FD5EB0"/>
    <w:rsid w:val="00FD6430"/>
    <w:rsid w:val="00FD6A9D"/>
    <w:rsid w:val="00FD6B86"/>
    <w:rsid w:val="00FD6CC4"/>
    <w:rsid w:val="00FD76CE"/>
    <w:rsid w:val="00FD783F"/>
    <w:rsid w:val="00FD79EB"/>
    <w:rsid w:val="00FD7C66"/>
    <w:rsid w:val="00FE108C"/>
    <w:rsid w:val="00FE11C8"/>
    <w:rsid w:val="00FE1E45"/>
    <w:rsid w:val="00FE260F"/>
    <w:rsid w:val="00FE28DC"/>
    <w:rsid w:val="00FE28E6"/>
    <w:rsid w:val="00FE2A90"/>
    <w:rsid w:val="00FE2B2E"/>
    <w:rsid w:val="00FE2CAE"/>
    <w:rsid w:val="00FE2D44"/>
    <w:rsid w:val="00FE2DDC"/>
    <w:rsid w:val="00FE2FB1"/>
    <w:rsid w:val="00FE3C91"/>
    <w:rsid w:val="00FE3D0A"/>
    <w:rsid w:val="00FE43F9"/>
    <w:rsid w:val="00FE4450"/>
    <w:rsid w:val="00FE4979"/>
    <w:rsid w:val="00FE4E65"/>
    <w:rsid w:val="00FE556C"/>
    <w:rsid w:val="00FE5DD7"/>
    <w:rsid w:val="00FE5F65"/>
    <w:rsid w:val="00FE63B9"/>
    <w:rsid w:val="00FE67DC"/>
    <w:rsid w:val="00FE73F5"/>
    <w:rsid w:val="00FF023E"/>
    <w:rsid w:val="00FF2B7F"/>
    <w:rsid w:val="00FF34EA"/>
    <w:rsid w:val="00FF3796"/>
    <w:rsid w:val="00FF455B"/>
    <w:rsid w:val="00FF4744"/>
    <w:rsid w:val="00FF49B7"/>
    <w:rsid w:val="00FF5675"/>
    <w:rsid w:val="00FF581A"/>
    <w:rsid w:val="00FF5830"/>
    <w:rsid w:val="00FF5B27"/>
    <w:rsid w:val="00FF663C"/>
    <w:rsid w:val="00FF72F3"/>
    <w:rsid w:val="00FF7A2B"/>
    <w:rsid w:val="00FF7B49"/>
    <w:rsid w:val="00FF7C99"/>
    <w:rsid w:val="00FF7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B760D4"/>
  </w:style>
  <w:style w:type="character" w:customStyle="1" w:styleId="text">
    <w:name w:val="text"/>
    <w:basedOn w:val="a0"/>
    <w:rsid w:val="00B760D4"/>
  </w:style>
  <w:style w:type="paragraph" w:styleId="a3">
    <w:name w:val="Normal (Web)"/>
    <w:basedOn w:val="a"/>
    <w:uiPriority w:val="99"/>
    <w:semiHidden/>
    <w:unhideWhenUsed/>
    <w:rsid w:val="00B7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A110D"/>
    <w:pPr>
      <w:spacing w:after="0" w:line="240" w:lineRule="auto"/>
    </w:pPr>
  </w:style>
</w:styles>
</file>

<file path=word/webSettings.xml><?xml version="1.0" encoding="utf-8"?>
<w:webSettings xmlns:r="http://schemas.openxmlformats.org/officeDocument/2006/relationships" xmlns:w="http://schemas.openxmlformats.org/wordprocessingml/2006/main">
  <w:divs>
    <w:div w:id="2170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3550</Words>
  <Characters>20238</Characters>
  <Application>Microsoft Office Word</Application>
  <DocSecurity>0</DocSecurity>
  <Lines>168</Lines>
  <Paragraphs>47</Paragraphs>
  <ScaleCrop>false</ScaleCrop>
  <Company>Microsoft</Company>
  <LinksUpToDate>false</LinksUpToDate>
  <CharactersWithSpaces>23741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2015-02-09T23:03:00Z</dcterms:created>
  <dcterms:modified xsi:type="dcterms:W3CDTF">2015-03-01T23:03:00Z</dcterms:modified>
</cp:coreProperties>
</file>